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DBBC" w14:textId="5C413198" w:rsidR="00F24D9B" w:rsidRPr="008A3A39" w:rsidRDefault="00F24D9B" w:rsidP="008A3A39">
      <w:pPr>
        <w:pStyle w:val="Heading2"/>
        <w:jc w:val="center"/>
        <w:rPr>
          <w:sz w:val="24"/>
          <w:szCs w:val="24"/>
        </w:rPr>
      </w:pPr>
      <w:r w:rsidRPr="008A3A39">
        <w:rPr>
          <w:sz w:val="24"/>
          <w:szCs w:val="24"/>
        </w:rPr>
        <w:t>Scarning Parish Council</w:t>
      </w:r>
    </w:p>
    <w:p w14:paraId="7E61AC5C" w14:textId="4C186F1B" w:rsidR="00F24D9B" w:rsidRPr="008A3A39" w:rsidRDefault="00F24D9B" w:rsidP="008A3A39">
      <w:pPr>
        <w:pStyle w:val="Heading2"/>
        <w:jc w:val="center"/>
        <w:rPr>
          <w:sz w:val="24"/>
          <w:szCs w:val="24"/>
        </w:rPr>
      </w:pPr>
      <w:r w:rsidRPr="008A3A39">
        <w:rPr>
          <w:sz w:val="24"/>
          <w:szCs w:val="24"/>
        </w:rPr>
        <w:t>Notice of a meeting to be held in Scarning Village Hall</w:t>
      </w:r>
    </w:p>
    <w:p w14:paraId="041E4960"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t>_________________________________________________________________________________</w:t>
      </w:r>
    </w:p>
    <w:p w14:paraId="18F19668" w14:textId="77777777" w:rsidR="00F24D9B" w:rsidRPr="00F24D9B" w:rsidRDefault="00F24D9B" w:rsidP="00F24D9B">
      <w:pPr>
        <w:spacing w:after="0"/>
        <w:rPr>
          <w:rFonts w:ascii="Calibri" w:hAnsi="Calibri" w:cs="Calibri"/>
          <w:sz w:val="24"/>
          <w:szCs w:val="24"/>
        </w:rPr>
      </w:pPr>
    </w:p>
    <w:p w14:paraId="0723E5E8" w14:textId="2507E16C" w:rsidR="00F24D9B" w:rsidRPr="00F24D9B" w:rsidRDefault="00F24D9B" w:rsidP="00F24D9B">
      <w:pPr>
        <w:spacing w:after="0"/>
        <w:jc w:val="both"/>
        <w:rPr>
          <w:rFonts w:ascii="Calibri" w:hAnsi="Calibri" w:cs="Calibri"/>
          <w:sz w:val="24"/>
          <w:szCs w:val="24"/>
        </w:rPr>
      </w:pPr>
      <w:r w:rsidRPr="00F24D9B">
        <w:rPr>
          <w:rFonts w:ascii="Calibri" w:hAnsi="Calibri" w:cs="Calibri"/>
          <w:sz w:val="24"/>
          <w:szCs w:val="24"/>
        </w:rPr>
        <w:t xml:space="preserve">Councillors are summoned to attend a meeting of the Parish Council to be held in the Village Hall at </w:t>
      </w:r>
      <w:r w:rsidR="00577895">
        <w:rPr>
          <w:rFonts w:ascii="Calibri" w:hAnsi="Calibri" w:cs="Calibri"/>
          <w:sz w:val="24"/>
          <w:szCs w:val="24"/>
        </w:rPr>
        <w:t>6.30</w:t>
      </w:r>
      <w:r w:rsidRPr="00F24D9B">
        <w:rPr>
          <w:rFonts w:ascii="Calibri" w:hAnsi="Calibri" w:cs="Calibri"/>
          <w:sz w:val="24"/>
          <w:szCs w:val="24"/>
        </w:rPr>
        <w:t>pm on 1</w:t>
      </w:r>
      <w:r w:rsidR="00722B88">
        <w:rPr>
          <w:rFonts w:ascii="Calibri" w:hAnsi="Calibri" w:cs="Calibri"/>
          <w:sz w:val="24"/>
          <w:szCs w:val="24"/>
        </w:rPr>
        <w:t>6 February</w:t>
      </w:r>
      <w:r>
        <w:rPr>
          <w:rFonts w:ascii="Calibri" w:hAnsi="Calibri" w:cs="Calibri"/>
          <w:sz w:val="24"/>
          <w:szCs w:val="24"/>
        </w:rPr>
        <w:t xml:space="preserve"> 2026</w:t>
      </w:r>
      <w:r w:rsidRPr="00F24D9B">
        <w:rPr>
          <w:rFonts w:ascii="Calibri" w:hAnsi="Calibri" w:cs="Calibri"/>
          <w:sz w:val="24"/>
          <w:szCs w:val="24"/>
        </w:rPr>
        <w:t xml:space="preserve"> for the purpose of transacting the following business. </w:t>
      </w:r>
      <w:r w:rsidRPr="00F24D9B">
        <w:rPr>
          <w:rFonts w:ascii="Calibri" w:hAnsi="Calibri" w:cs="Calibri"/>
          <w:b/>
          <w:bCs/>
          <w:sz w:val="24"/>
          <w:szCs w:val="24"/>
        </w:rPr>
        <w:t>Scarning Parish Council</w:t>
      </w:r>
      <w:r w:rsidRPr="00F24D9B">
        <w:rPr>
          <w:rFonts w:ascii="Calibri" w:hAnsi="Calibri" w:cs="Calibri"/>
          <w:sz w:val="24"/>
          <w:szCs w:val="24"/>
        </w:rPr>
        <w:t xml:space="preserve"> </w:t>
      </w:r>
      <w:r w:rsidRPr="00F24D9B">
        <w:rPr>
          <w:rFonts w:ascii="Calibri" w:hAnsi="Calibri" w:cs="Calibri"/>
          <w:b/>
          <w:bCs/>
          <w:sz w:val="24"/>
          <w:szCs w:val="24"/>
        </w:rPr>
        <w:t xml:space="preserve">welcomes the public and press to its meetings. The public and press </w:t>
      </w:r>
      <w:proofErr w:type="gramStart"/>
      <w:r w:rsidRPr="00F24D9B">
        <w:rPr>
          <w:rFonts w:ascii="Calibri" w:hAnsi="Calibri" w:cs="Calibri"/>
          <w:b/>
          <w:bCs/>
          <w:sz w:val="24"/>
          <w:szCs w:val="24"/>
        </w:rPr>
        <w:t>are able to</w:t>
      </w:r>
      <w:proofErr w:type="gramEnd"/>
      <w:r w:rsidRPr="00F24D9B">
        <w:rPr>
          <w:rFonts w:ascii="Calibri" w:hAnsi="Calibri" w:cs="Calibri"/>
          <w:b/>
          <w:bCs/>
          <w:sz w:val="24"/>
          <w:szCs w:val="24"/>
        </w:rPr>
        <w:t xml:space="preserve"> address the Council during a </w:t>
      </w:r>
      <w:proofErr w:type="gramStart"/>
      <w:r w:rsidRPr="00F24D9B">
        <w:rPr>
          <w:rFonts w:ascii="Calibri" w:hAnsi="Calibri" w:cs="Calibri"/>
          <w:b/>
          <w:bCs/>
          <w:sz w:val="24"/>
          <w:szCs w:val="24"/>
        </w:rPr>
        <w:t>15 minute</w:t>
      </w:r>
      <w:proofErr w:type="gramEnd"/>
      <w:r w:rsidRPr="00F24D9B">
        <w:rPr>
          <w:rFonts w:ascii="Calibri" w:hAnsi="Calibri" w:cs="Calibri"/>
          <w:b/>
          <w:bCs/>
          <w:sz w:val="24"/>
          <w:szCs w:val="24"/>
        </w:rPr>
        <w:t xml:space="preserve"> Open Forum. Please note, the law does not permit members of the public to take part in the debates. If there is no call for an Open Forum, the meeting will start at </w:t>
      </w:r>
      <w:r w:rsidR="004C7FBC">
        <w:rPr>
          <w:rFonts w:ascii="Calibri" w:hAnsi="Calibri" w:cs="Calibri"/>
          <w:b/>
          <w:bCs/>
          <w:sz w:val="24"/>
          <w:szCs w:val="24"/>
        </w:rPr>
        <w:t>6.30</w:t>
      </w:r>
      <w:r w:rsidRPr="00F24D9B">
        <w:rPr>
          <w:rFonts w:ascii="Calibri" w:hAnsi="Calibri" w:cs="Calibri"/>
          <w:b/>
          <w:bCs/>
          <w:sz w:val="24"/>
          <w:szCs w:val="24"/>
        </w:rPr>
        <w:t>pm</w:t>
      </w:r>
    </w:p>
    <w:p w14:paraId="0737ABC2" w14:textId="77777777" w:rsidR="00F24D9B" w:rsidRPr="00F24D9B" w:rsidRDefault="00F24D9B" w:rsidP="00F24D9B">
      <w:pPr>
        <w:spacing w:after="0"/>
        <w:jc w:val="both"/>
        <w:rPr>
          <w:rFonts w:ascii="Calibri" w:hAnsi="Calibri" w:cs="Calibri"/>
          <w:b/>
          <w:bCs/>
          <w:sz w:val="24"/>
          <w:szCs w:val="24"/>
        </w:rPr>
      </w:pP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t>_________________________________________________________________________________</w:t>
      </w:r>
    </w:p>
    <w:p w14:paraId="7DC4E6F9" w14:textId="77777777" w:rsidR="00F24D9B" w:rsidRPr="00F24D9B" w:rsidRDefault="00F24D9B" w:rsidP="00F24D9B">
      <w:pPr>
        <w:spacing w:after="0"/>
        <w:rPr>
          <w:rFonts w:ascii="Calibri" w:hAnsi="Calibri" w:cs="Calibri"/>
          <w:sz w:val="24"/>
          <w:szCs w:val="24"/>
        </w:rPr>
      </w:pPr>
    </w:p>
    <w:p w14:paraId="05DDD2D3" w14:textId="77777777" w:rsidR="00F24D9B" w:rsidRPr="008A3A39" w:rsidRDefault="00F24D9B" w:rsidP="008A3A39">
      <w:pPr>
        <w:pStyle w:val="Heading2"/>
        <w:jc w:val="center"/>
        <w:rPr>
          <w:sz w:val="24"/>
          <w:szCs w:val="24"/>
        </w:rPr>
      </w:pPr>
      <w:r w:rsidRPr="008A3A39">
        <w:rPr>
          <w:sz w:val="24"/>
          <w:szCs w:val="24"/>
        </w:rPr>
        <w:t>Agenda</w:t>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p>
    <w:p w14:paraId="068D5759" w14:textId="77777777" w:rsidR="00402844" w:rsidRPr="00F24D9B" w:rsidRDefault="00402844" w:rsidP="00F24D9B">
      <w:pPr>
        <w:spacing w:after="0"/>
        <w:rPr>
          <w:rFonts w:ascii="Calibri" w:hAnsi="Calibri" w:cs="Calibri"/>
          <w:sz w:val="24"/>
          <w:szCs w:val="24"/>
        </w:rPr>
      </w:pPr>
    </w:p>
    <w:p w14:paraId="1C0FA9B7"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 xml:space="preserve">1    </w:t>
      </w:r>
      <w:r w:rsidRPr="00F24D9B">
        <w:rPr>
          <w:rFonts w:ascii="Calibri" w:hAnsi="Calibri" w:cs="Calibri"/>
          <w:sz w:val="24"/>
          <w:szCs w:val="24"/>
        </w:rPr>
        <w:tab/>
        <w:t>To receive and approve apologies for absence</w:t>
      </w:r>
    </w:p>
    <w:p w14:paraId="1FEE86C2" w14:textId="77777777" w:rsidR="00F24D9B" w:rsidRPr="00F24D9B" w:rsidRDefault="00F24D9B" w:rsidP="00F24D9B">
      <w:pPr>
        <w:spacing w:after="0"/>
        <w:rPr>
          <w:rFonts w:ascii="Calibri" w:hAnsi="Calibri" w:cs="Calibri"/>
          <w:sz w:val="24"/>
          <w:szCs w:val="24"/>
        </w:rPr>
      </w:pPr>
    </w:p>
    <w:p w14:paraId="1CB47993"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2</w:t>
      </w:r>
      <w:r w:rsidRPr="00F24D9B">
        <w:rPr>
          <w:rFonts w:ascii="Calibri" w:hAnsi="Calibri" w:cs="Calibri"/>
          <w:sz w:val="24"/>
          <w:szCs w:val="24"/>
        </w:rPr>
        <w:tab/>
        <w:t xml:space="preserve">To receive declarations of interest and consider any requests for dispensations </w:t>
      </w:r>
    </w:p>
    <w:p w14:paraId="52A8BF9D" w14:textId="77777777" w:rsidR="00F24D9B" w:rsidRPr="00F24D9B" w:rsidRDefault="00F24D9B" w:rsidP="00F24D9B">
      <w:pPr>
        <w:spacing w:after="0"/>
        <w:rPr>
          <w:rFonts w:ascii="Calibri" w:hAnsi="Calibri" w:cs="Calibri"/>
          <w:sz w:val="24"/>
          <w:szCs w:val="24"/>
        </w:rPr>
      </w:pPr>
    </w:p>
    <w:p w14:paraId="5480E6BB" w14:textId="49030AE1"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3</w:t>
      </w:r>
      <w:r w:rsidRPr="00F24D9B">
        <w:rPr>
          <w:rFonts w:ascii="Calibri" w:hAnsi="Calibri" w:cs="Calibri"/>
          <w:sz w:val="24"/>
          <w:szCs w:val="24"/>
        </w:rPr>
        <w:tab/>
        <w:t>To approve and sign the minutes of the meeting held on 1</w:t>
      </w:r>
      <w:r w:rsidR="00722B88">
        <w:rPr>
          <w:rFonts w:ascii="Calibri" w:hAnsi="Calibri" w:cs="Calibri"/>
          <w:sz w:val="24"/>
          <w:szCs w:val="24"/>
        </w:rPr>
        <w:t>9 January 2026</w:t>
      </w:r>
    </w:p>
    <w:p w14:paraId="70208599" w14:textId="77777777" w:rsidR="00F24D9B" w:rsidRPr="00F24D9B" w:rsidRDefault="00F24D9B" w:rsidP="00F24D9B">
      <w:pPr>
        <w:spacing w:after="0"/>
        <w:rPr>
          <w:rFonts w:ascii="Calibri" w:hAnsi="Calibri" w:cs="Calibri"/>
          <w:sz w:val="24"/>
          <w:szCs w:val="24"/>
        </w:rPr>
      </w:pPr>
    </w:p>
    <w:p w14:paraId="2AB22D7A" w14:textId="44DD12B9" w:rsidR="00F24D9B" w:rsidRPr="00F24D9B" w:rsidRDefault="00F24D9B" w:rsidP="00F24D9B">
      <w:pPr>
        <w:spacing w:after="0"/>
        <w:rPr>
          <w:rFonts w:ascii="Calibri" w:hAnsi="Calibri" w:cs="Calibri"/>
          <w:sz w:val="24"/>
          <w:szCs w:val="24"/>
        </w:rPr>
      </w:pPr>
      <w:r>
        <w:rPr>
          <w:rFonts w:ascii="Calibri" w:hAnsi="Calibri" w:cs="Calibri"/>
          <w:sz w:val="24"/>
          <w:szCs w:val="24"/>
        </w:rPr>
        <w:t>4</w:t>
      </w:r>
      <w:r w:rsidRPr="00F24D9B">
        <w:rPr>
          <w:rFonts w:ascii="Calibri" w:hAnsi="Calibri" w:cs="Calibri"/>
          <w:sz w:val="24"/>
          <w:szCs w:val="24"/>
        </w:rPr>
        <w:t xml:space="preserve"> </w:t>
      </w:r>
      <w:r w:rsidRPr="00F24D9B">
        <w:rPr>
          <w:rFonts w:ascii="Calibri" w:hAnsi="Calibri" w:cs="Calibri"/>
          <w:sz w:val="24"/>
          <w:szCs w:val="24"/>
        </w:rPr>
        <w:tab/>
        <w:t>To note any matters arising from the minutes (for information only)</w:t>
      </w:r>
    </w:p>
    <w:p w14:paraId="10877492" w14:textId="77777777" w:rsidR="00F24D9B" w:rsidRPr="00F24D9B" w:rsidRDefault="00F24D9B" w:rsidP="00F24D9B">
      <w:pPr>
        <w:spacing w:after="0"/>
        <w:rPr>
          <w:rFonts w:ascii="Calibri" w:hAnsi="Calibri" w:cs="Calibri"/>
          <w:sz w:val="24"/>
          <w:szCs w:val="24"/>
        </w:rPr>
      </w:pPr>
    </w:p>
    <w:p w14:paraId="5F05AA79" w14:textId="04E02356" w:rsidR="0067681F" w:rsidRPr="00922A2A" w:rsidRDefault="0067681F" w:rsidP="0067681F">
      <w:pPr>
        <w:spacing w:after="0"/>
        <w:ind w:left="720" w:hanging="720"/>
        <w:rPr>
          <w:rFonts w:ascii="Calibri" w:hAnsi="Calibri" w:cs="Calibri"/>
          <w:sz w:val="24"/>
          <w:szCs w:val="24"/>
        </w:rPr>
      </w:pPr>
      <w:r>
        <w:rPr>
          <w:rFonts w:ascii="Calibri" w:hAnsi="Calibri" w:cs="Calibri"/>
          <w:sz w:val="24"/>
          <w:szCs w:val="24"/>
        </w:rPr>
        <w:t xml:space="preserve">5 </w:t>
      </w:r>
      <w:r>
        <w:rPr>
          <w:rFonts w:ascii="Calibri" w:hAnsi="Calibri" w:cs="Calibri"/>
          <w:sz w:val="24"/>
          <w:szCs w:val="24"/>
        </w:rPr>
        <w:tab/>
        <w:t xml:space="preserve">To </w:t>
      </w:r>
      <w:r w:rsidR="000E65F9">
        <w:rPr>
          <w:rFonts w:ascii="Calibri" w:hAnsi="Calibri" w:cs="Calibri"/>
          <w:sz w:val="24"/>
          <w:szCs w:val="24"/>
        </w:rPr>
        <w:t>receive</w:t>
      </w:r>
      <w:r>
        <w:rPr>
          <w:rFonts w:ascii="Calibri" w:hAnsi="Calibri" w:cs="Calibri"/>
          <w:sz w:val="24"/>
          <w:szCs w:val="24"/>
        </w:rPr>
        <w:t xml:space="preserve"> a letter from the Village Hall Trust re</w:t>
      </w:r>
      <w:r w:rsidR="008C7188">
        <w:rPr>
          <w:rFonts w:ascii="Calibri" w:hAnsi="Calibri" w:cs="Calibri"/>
          <w:sz w:val="24"/>
          <w:szCs w:val="24"/>
        </w:rPr>
        <w:t>garding</w:t>
      </w:r>
      <w:r>
        <w:rPr>
          <w:rFonts w:ascii="Calibri" w:hAnsi="Calibri" w:cs="Calibri"/>
          <w:sz w:val="24"/>
          <w:szCs w:val="24"/>
        </w:rPr>
        <w:t xml:space="preserve"> </w:t>
      </w:r>
      <w:r w:rsidRPr="00922A2A">
        <w:rPr>
          <w:rFonts w:ascii="Calibri" w:hAnsi="Calibri" w:cs="Calibri"/>
          <w:sz w:val="24"/>
          <w:szCs w:val="24"/>
        </w:rPr>
        <w:t>the</w:t>
      </w:r>
      <w:r>
        <w:rPr>
          <w:rFonts w:ascii="Calibri" w:hAnsi="Calibri" w:cs="Calibri"/>
          <w:sz w:val="24"/>
          <w:szCs w:val="24"/>
        </w:rPr>
        <w:t xml:space="preserve"> car park</w:t>
      </w:r>
      <w:r w:rsidRPr="00922A2A">
        <w:rPr>
          <w:rFonts w:ascii="Calibri" w:hAnsi="Calibri" w:cs="Calibri"/>
          <w:sz w:val="24"/>
          <w:szCs w:val="24"/>
        </w:rPr>
        <w:t xml:space="preserve"> project </w:t>
      </w:r>
    </w:p>
    <w:p w14:paraId="2BC6405B" w14:textId="77777777" w:rsidR="0067681F" w:rsidRDefault="0067681F" w:rsidP="00922A2A">
      <w:pPr>
        <w:spacing w:after="0"/>
        <w:rPr>
          <w:rFonts w:ascii="Calibri" w:hAnsi="Calibri" w:cs="Calibri"/>
          <w:sz w:val="24"/>
          <w:szCs w:val="24"/>
        </w:rPr>
      </w:pPr>
    </w:p>
    <w:p w14:paraId="5C2A0887" w14:textId="75AB2BCB" w:rsidR="00922A2A" w:rsidRDefault="0067681F" w:rsidP="00922A2A">
      <w:pPr>
        <w:spacing w:after="0"/>
        <w:rPr>
          <w:rFonts w:ascii="Calibri" w:hAnsi="Calibri" w:cs="Calibri"/>
          <w:sz w:val="24"/>
          <w:szCs w:val="24"/>
        </w:rPr>
      </w:pPr>
      <w:r>
        <w:rPr>
          <w:rFonts w:ascii="Calibri" w:hAnsi="Calibri" w:cs="Calibri"/>
          <w:sz w:val="24"/>
          <w:szCs w:val="24"/>
        </w:rPr>
        <w:t>6</w:t>
      </w:r>
      <w:r w:rsidR="00922A2A">
        <w:rPr>
          <w:rFonts w:ascii="Calibri" w:hAnsi="Calibri" w:cs="Calibri"/>
          <w:sz w:val="24"/>
          <w:szCs w:val="24"/>
        </w:rPr>
        <w:tab/>
        <w:t xml:space="preserve">To consider </w:t>
      </w:r>
      <w:r>
        <w:rPr>
          <w:rFonts w:ascii="Calibri" w:hAnsi="Calibri" w:cs="Calibri"/>
          <w:sz w:val="24"/>
          <w:szCs w:val="24"/>
        </w:rPr>
        <w:t xml:space="preserve">whether </w:t>
      </w:r>
      <w:r w:rsidR="00922A2A">
        <w:rPr>
          <w:rFonts w:ascii="Calibri" w:hAnsi="Calibri" w:cs="Calibri"/>
          <w:sz w:val="24"/>
          <w:szCs w:val="24"/>
        </w:rPr>
        <w:t xml:space="preserve">the Parish Council </w:t>
      </w:r>
      <w:r>
        <w:rPr>
          <w:rFonts w:ascii="Calibri" w:hAnsi="Calibri" w:cs="Calibri"/>
          <w:sz w:val="24"/>
          <w:szCs w:val="24"/>
        </w:rPr>
        <w:t>wishes to take</w:t>
      </w:r>
      <w:r w:rsidR="00922A2A">
        <w:rPr>
          <w:rFonts w:ascii="Calibri" w:hAnsi="Calibri" w:cs="Calibri"/>
          <w:sz w:val="24"/>
          <w:szCs w:val="24"/>
        </w:rPr>
        <w:t xml:space="preserve"> responsibility for the car park project</w:t>
      </w:r>
    </w:p>
    <w:p w14:paraId="013E1F01" w14:textId="77777777" w:rsidR="00922A2A" w:rsidRDefault="00922A2A" w:rsidP="00922A2A">
      <w:pPr>
        <w:spacing w:after="0"/>
        <w:rPr>
          <w:rFonts w:ascii="Calibri" w:hAnsi="Calibri" w:cs="Calibri"/>
          <w:sz w:val="24"/>
          <w:szCs w:val="24"/>
        </w:rPr>
      </w:pPr>
    </w:p>
    <w:p w14:paraId="4D2D677F" w14:textId="7CE91220" w:rsidR="00922A2A" w:rsidRDefault="0067681F" w:rsidP="00553260">
      <w:pPr>
        <w:spacing w:after="0"/>
        <w:ind w:left="720" w:hanging="720"/>
        <w:rPr>
          <w:rFonts w:ascii="Calibri" w:hAnsi="Calibri" w:cs="Calibri"/>
          <w:sz w:val="24"/>
          <w:szCs w:val="24"/>
        </w:rPr>
      </w:pPr>
      <w:r>
        <w:rPr>
          <w:rFonts w:ascii="Calibri" w:hAnsi="Calibri" w:cs="Calibri"/>
          <w:sz w:val="24"/>
          <w:szCs w:val="24"/>
        </w:rPr>
        <w:t>7</w:t>
      </w:r>
      <w:r w:rsidR="00922A2A">
        <w:rPr>
          <w:rFonts w:ascii="Calibri" w:hAnsi="Calibri" w:cs="Calibri"/>
          <w:sz w:val="24"/>
          <w:szCs w:val="24"/>
        </w:rPr>
        <w:tab/>
        <w:t xml:space="preserve">To consider </w:t>
      </w:r>
      <w:r w:rsidR="008C7188">
        <w:rPr>
          <w:rFonts w:ascii="Calibri" w:hAnsi="Calibri" w:cs="Calibri"/>
          <w:sz w:val="24"/>
          <w:szCs w:val="24"/>
        </w:rPr>
        <w:t>whether</w:t>
      </w:r>
      <w:r w:rsidR="00922A2A">
        <w:rPr>
          <w:rFonts w:ascii="Calibri" w:hAnsi="Calibri" w:cs="Calibri"/>
          <w:sz w:val="24"/>
          <w:szCs w:val="24"/>
        </w:rPr>
        <w:t xml:space="preserve"> the </w:t>
      </w:r>
      <w:r w:rsidR="008C7188">
        <w:rPr>
          <w:rFonts w:ascii="Calibri" w:hAnsi="Calibri" w:cs="Calibri"/>
          <w:sz w:val="24"/>
          <w:szCs w:val="24"/>
        </w:rPr>
        <w:t xml:space="preserve">Parish </w:t>
      </w:r>
      <w:r w:rsidR="00922A2A">
        <w:rPr>
          <w:rFonts w:ascii="Calibri" w:hAnsi="Calibri" w:cs="Calibri"/>
          <w:sz w:val="24"/>
          <w:szCs w:val="24"/>
        </w:rPr>
        <w:t xml:space="preserve">Council wants to apportion the monies set aside </w:t>
      </w:r>
      <w:r w:rsidR="00553260">
        <w:rPr>
          <w:rFonts w:ascii="Calibri" w:hAnsi="Calibri" w:cs="Calibri"/>
          <w:sz w:val="24"/>
          <w:szCs w:val="24"/>
        </w:rPr>
        <w:t xml:space="preserve">to both the Visibility Splay and the car park as a whole </w:t>
      </w:r>
    </w:p>
    <w:p w14:paraId="441D2496" w14:textId="77777777" w:rsidR="00922A2A" w:rsidRPr="00922A2A" w:rsidRDefault="00922A2A" w:rsidP="00922A2A">
      <w:pPr>
        <w:spacing w:after="0"/>
        <w:rPr>
          <w:rFonts w:ascii="Calibri" w:hAnsi="Calibri" w:cs="Calibri"/>
          <w:sz w:val="24"/>
          <w:szCs w:val="24"/>
        </w:rPr>
      </w:pPr>
    </w:p>
    <w:p w14:paraId="0FFED501" w14:textId="5219B8BD" w:rsidR="00922A2A" w:rsidRDefault="00553260" w:rsidP="00B92311">
      <w:pPr>
        <w:spacing w:after="0"/>
        <w:ind w:left="720" w:hanging="720"/>
        <w:rPr>
          <w:rFonts w:ascii="Calibri" w:hAnsi="Calibri" w:cs="Calibri"/>
          <w:sz w:val="24"/>
          <w:szCs w:val="24"/>
        </w:rPr>
      </w:pPr>
      <w:r>
        <w:rPr>
          <w:rFonts w:ascii="Calibri" w:hAnsi="Calibri" w:cs="Calibri"/>
          <w:sz w:val="24"/>
          <w:szCs w:val="24"/>
        </w:rPr>
        <w:t>8</w:t>
      </w:r>
      <w:r>
        <w:rPr>
          <w:rFonts w:ascii="Calibri" w:hAnsi="Calibri" w:cs="Calibri"/>
          <w:sz w:val="24"/>
          <w:szCs w:val="24"/>
        </w:rPr>
        <w:tab/>
        <w:t xml:space="preserve">To consider </w:t>
      </w:r>
      <w:r w:rsidR="00252222">
        <w:rPr>
          <w:rFonts w:ascii="Calibri" w:hAnsi="Calibri" w:cs="Calibri"/>
          <w:sz w:val="24"/>
          <w:szCs w:val="24"/>
        </w:rPr>
        <w:t xml:space="preserve">nomination of </w:t>
      </w:r>
      <w:r>
        <w:rPr>
          <w:rFonts w:ascii="Calibri" w:hAnsi="Calibri" w:cs="Calibri"/>
          <w:sz w:val="24"/>
          <w:szCs w:val="24"/>
        </w:rPr>
        <w:t xml:space="preserve">the contractors </w:t>
      </w:r>
      <w:r w:rsidR="00B92311">
        <w:rPr>
          <w:rFonts w:ascii="Calibri" w:hAnsi="Calibri" w:cs="Calibri"/>
          <w:sz w:val="24"/>
          <w:szCs w:val="24"/>
        </w:rPr>
        <w:t>from which the Parish Council will seek quotes for the car park project</w:t>
      </w:r>
    </w:p>
    <w:p w14:paraId="22220B62" w14:textId="77777777" w:rsidR="00553260" w:rsidRDefault="00553260" w:rsidP="00922A2A">
      <w:pPr>
        <w:spacing w:after="0"/>
        <w:rPr>
          <w:rFonts w:ascii="Calibri" w:hAnsi="Calibri" w:cs="Calibri"/>
          <w:sz w:val="24"/>
          <w:szCs w:val="24"/>
        </w:rPr>
      </w:pPr>
    </w:p>
    <w:p w14:paraId="42A91AA6" w14:textId="58A7105C" w:rsidR="00922A2A" w:rsidRDefault="00F75A85" w:rsidP="00922A2A">
      <w:pPr>
        <w:spacing w:after="0"/>
        <w:rPr>
          <w:rFonts w:ascii="Calibri" w:hAnsi="Calibri" w:cs="Calibri"/>
          <w:sz w:val="24"/>
          <w:szCs w:val="24"/>
        </w:rPr>
      </w:pPr>
      <w:r>
        <w:rPr>
          <w:rFonts w:ascii="Calibri" w:hAnsi="Calibri" w:cs="Calibri"/>
          <w:sz w:val="24"/>
          <w:szCs w:val="24"/>
        </w:rPr>
        <w:t>9</w:t>
      </w:r>
      <w:r w:rsidR="00641B64">
        <w:rPr>
          <w:rFonts w:ascii="Calibri" w:hAnsi="Calibri" w:cs="Calibri"/>
          <w:sz w:val="24"/>
          <w:szCs w:val="24"/>
        </w:rPr>
        <w:tab/>
        <w:t>To consider the appointment of a Working Group to oversee the car park project</w:t>
      </w:r>
    </w:p>
    <w:p w14:paraId="6BE1B2DA" w14:textId="77777777" w:rsidR="00922A2A" w:rsidRDefault="00922A2A" w:rsidP="00F24D9B">
      <w:pPr>
        <w:spacing w:after="0"/>
        <w:rPr>
          <w:rFonts w:ascii="Calibri" w:hAnsi="Calibri" w:cs="Calibri"/>
          <w:sz w:val="24"/>
          <w:szCs w:val="24"/>
        </w:rPr>
      </w:pPr>
    </w:p>
    <w:p w14:paraId="378FB0F3" w14:textId="49BDE557" w:rsidR="00F24D9B" w:rsidRPr="00F24D9B" w:rsidRDefault="009B3AF6" w:rsidP="00F24D9B">
      <w:pPr>
        <w:spacing w:after="0"/>
        <w:rPr>
          <w:rFonts w:ascii="Calibri" w:hAnsi="Calibri" w:cs="Calibri"/>
          <w:sz w:val="24"/>
          <w:szCs w:val="24"/>
        </w:rPr>
      </w:pPr>
      <w:r>
        <w:rPr>
          <w:rFonts w:ascii="Calibri" w:hAnsi="Calibri" w:cs="Calibri"/>
          <w:sz w:val="24"/>
          <w:szCs w:val="24"/>
        </w:rPr>
        <w:t>1</w:t>
      </w:r>
      <w:r w:rsidR="00F75A85">
        <w:rPr>
          <w:rFonts w:ascii="Calibri" w:hAnsi="Calibri" w:cs="Calibri"/>
          <w:sz w:val="24"/>
          <w:szCs w:val="24"/>
        </w:rPr>
        <w:t>0</w:t>
      </w:r>
      <w:r>
        <w:rPr>
          <w:rFonts w:ascii="Calibri" w:hAnsi="Calibri" w:cs="Calibri"/>
          <w:sz w:val="24"/>
          <w:szCs w:val="24"/>
        </w:rPr>
        <w:tab/>
        <w:t>T</w:t>
      </w:r>
      <w:r w:rsidR="00F24D9B" w:rsidRPr="00F24D9B">
        <w:rPr>
          <w:rFonts w:ascii="Calibri" w:hAnsi="Calibri" w:cs="Calibri"/>
          <w:sz w:val="24"/>
          <w:szCs w:val="24"/>
        </w:rPr>
        <w:t xml:space="preserve">o receive reports from Breckland councillors </w:t>
      </w:r>
    </w:p>
    <w:p w14:paraId="1E841EB0" w14:textId="77777777" w:rsidR="00F24D9B" w:rsidRPr="00F24D9B" w:rsidRDefault="00F24D9B" w:rsidP="00F24D9B">
      <w:pPr>
        <w:spacing w:after="0"/>
        <w:rPr>
          <w:rFonts w:ascii="Calibri" w:hAnsi="Calibri" w:cs="Calibri"/>
          <w:sz w:val="24"/>
          <w:szCs w:val="24"/>
        </w:rPr>
      </w:pPr>
    </w:p>
    <w:p w14:paraId="55C355F3" w14:textId="68446922" w:rsidR="00D4127E" w:rsidRDefault="009B3AF6" w:rsidP="00F24D9B">
      <w:pPr>
        <w:spacing w:after="0"/>
        <w:rPr>
          <w:rFonts w:ascii="Calibri" w:hAnsi="Calibri" w:cs="Calibri"/>
          <w:sz w:val="24"/>
          <w:szCs w:val="24"/>
        </w:rPr>
      </w:pPr>
      <w:r>
        <w:rPr>
          <w:rFonts w:ascii="Calibri" w:hAnsi="Calibri" w:cs="Calibri"/>
          <w:sz w:val="24"/>
          <w:szCs w:val="24"/>
        </w:rPr>
        <w:t>1</w:t>
      </w:r>
      <w:r w:rsidR="0009631D">
        <w:rPr>
          <w:rFonts w:ascii="Calibri" w:hAnsi="Calibri" w:cs="Calibri"/>
          <w:sz w:val="24"/>
          <w:szCs w:val="24"/>
        </w:rPr>
        <w:t>1</w:t>
      </w:r>
      <w:r w:rsidR="00D4127E">
        <w:rPr>
          <w:rFonts w:ascii="Calibri" w:hAnsi="Calibri" w:cs="Calibri"/>
          <w:sz w:val="24"/>
          <w:szCs w:val="24"/>
        </w:rPr>
        <w:t xml:space="preserve"> </w:t>
      </w:r>
      <w:r w:rsidR="00D4127E">
        <w:rPr>
          <w:rFonts w:ascii="Calibri" w:hAnsi="Calibri" w:cs="Calibri"/>
          <w:sz w:val="24"/>
          <w:szCs w:val="24"/>
        </w:rPr>
        <w:tab/>
        <w:t>Planning</w:t>
      </w:r>
    </w:p>
    <w:p w14:paraId="7957B188" w14:textId="77777777" w:rsidR="00D4127E" w:rsidRDefault="00D4127E" w:rsidP="00F24D9B">
      <w:pPr>
        <w:spacing w:after="0"/>
        <w:rPr>
          <w:rFonts w:ascii="Calibri" w:hAnsi="Calibri" w:cs="Calibri"/>
          <w:sz w:val="24"/>
          <w:szCs w:val="24"/>
        </w:rPr>
      </w:pPr>
    </w:p>
    <w:p w14:paraId="7D87A489" w14:textId="562FC5E1" w:rsidR="00D4127E" w:rsidRDefault="009B3AF6" w:rsidP="00F24D9B">
      <w:pPr>
        <w:spacing w:after="0"/>
        <w:rPr>
          <w:rFonts w:ascii="Calibri" w:hAnsi="Calibri" w:cs="Calibri"/>
          <w:sz w:val="24"/>
          <w:szCs w:val="24"/>
        </w:rPr>
      </w:pPr>
      <w:r>
        <w:rPr>
          <w:rFonts w:ascii="Calibri" w:hAnsi="Calibri" w:cs="Calibri"/>
          <w:sz w:val="24"/>
          <w:szCs w:val="24"/>
        </w:rPr>
        <w:t>1</w:t>
      </w:r>
      <w:r w:rsidR="0009631D">
        <w:rPr>
          <w:rFonts w:ascii="Calibri" w:hAnsi="Calibri" w:cs="Calibri"/>
          <w:sz w:val="24"/>
          <w:szCs w:val="24"/>
        </w:rPr>
        <w:t>1</w:t>
      </w:r>
      <w:r w:rsidR="00D4127E">
        <w:rPr>
          <w:rFonts w:ascii="Calibri" w:hAnsi="Calibri" w:cs="Calibri"/>
          <w:sz w:val="24"/>
          <w:szCs w:val="24"/>
        </w:rPr>
        <w:t xml:space="preserve">.1 </w:t>
      </w:r>
      <w:r w:rsidR="00D4127E">
        <w:rPr>
          <w:rFonts w:ascii="Calibri" w:hAnsi="Calibri" w:cs="Calibri"/>
          <w:sz w:val="24"/>
          <w:szCs w:val="24"/>
        </w:rPr>
        <w:tab/>
      </w:r>
      <w:r w:rsidR="004C4331">
        <w:rPr>
          <w:rFonts w:ascii="Calibri" w:hAnsi="Calibri" w:cs="Calibri"/>
          <w:sz w:val="24"/>
          <w:szCs w:val="24"/>
        </w:rPr>
        <w:t>To consider the following applications</w:t>
      </w:r>
      <w:r w:rsidR="00D4127E">
        <w:rPr>
          <w:rFonts w:ascii="Calibri" w:hAnsi="Calibri" w:cs="Calibri"/>
          <w:sz w:val="24"/>
          <w:szCs w:val="24"/>
        </w:rPr>
        <w:t>:</w:t>
      </w:r>
    </w:p>
    <w:p w14:paraId="410B732B" w14:textId="77777777" w:rsidR="002C7EB8" w:rsidRDefault="002C7EB8" w:rsidP="00F24D9B">
      <w:pPr>
        <w:spacing w:after="0"/>
        <w:rPr>
          <w:rFonts w:ascii="Calibri" w:hAnsi="Calibri" w:cs="Calibri"/>
          <w:sz w:val="24"/>
          <w:szCs w:val="24"/>
        </w:rPr>
      </w:pPr>
    </w:p>
    <w:p w14:paraId="41AF86C3" w14:textId="70337276" w:rsidR="00D4127E" w:rsidRDefault="005641B7" w:rsidP="002C7EB8">
      <w:pPr>
        <w:spacing w:after="0"/>
        <w:ind w:firstLine="720"/>
        <w:rPr>
          <w:rFonts w:ascii="Calibri" w:hAnsi="Calibri" w:cs="Calibri"/>
          <w:sz w:val="24"/>
          <w:szCs w:val="24"/>
        </w:rPr>
      </w:pPr>
      <w:r>
        <w:rPr>
          <w:rFonts w:ascii="Calibri" w:hAnsi="Calibri" w:cs="Calibri"/>
          <w:sz w:val="24"/>
          <w:szCs w:val="24"/>
        </w:rPr>
        <w:t>Pennymeadow Nursery, Podmore Lane                                                           PL/2026/0080/HOU</w:t>
      </w:r>
    </w:p>
    <w:p w14:paraId="462A5F2B" w14:textId="59518202" w:rsidR="00D4127E" w:rsidRDefault="002C7EB8" w:rsidP="00F24D9B">
      <w:pPr>
        <w:spacing w:after="0"/>
        <w:rPr>
          <w:rFonts w:ascii="Calibri" w:hAnsi="Calibri" w:cs="Calibri"/>
          <w:sz w:val="24"/>
          <w:szCs w:val="24"/>
        </w:rPr>
      </w:pPr>
      <w:r>
        <w:rPr>
          <w:rFonts w:ascii="Calibri" w:hAnsi="Calibri" w:cs="Calibri"/>
          <w:sz w:val="24"/>
          <w:szCs w:val="24"/>
        </w:rPr>
        <w:tab/>
        <w:t xml:space="preserve">Single storey rear extension </w:t>
      </w:r>
      <w:r w:rsidR="00DD675E">
        <w:rPr>
          <w:rFonts w:ascii="Calibri" w:hAnsi="Calibri" w:cs="Calibri"/>
          <w:sz w:val="24"/>
          <w:szCs w:val="24"/>
        </w:rPr>
        <w:t xml:space="preserve">following demolition of sun lounge </w:t>
      </w:r>
    </w:p>
    <w:p w14:paraId="23BD525B" w14:textId="77777777" w:rsidR="004C4331" w:rsidRDefault="004C4331" w:rsidP="00F24D9B">
      <w:pPr>
        <w:spacing w:after="0"/>
        <w:rPr>
          <w:rFonts w:ascii="Calibri" w:hAnsi="Calibri" w:cs="Calibri"/>
          <w:sz w:val="24"/>
          <w:szCs w:val="24"/>
        </w:rPr>
      </w:pPr>
    </w:p>
    <w:p w14:paraId="60C84C61" w14:textId="0CE202CD" w:rsidR="004C4331" w:rsidRDefault="004C4331" w:rsidP="00F24D9B">
      <w:pPr>
        <w:spacing w:after="0"/>
        <w:rPr>
          <w:rFonts w:ascii="Calibri" w:hAnsi="Calibri" w:cs="Calibri"/>
          <w:sz w:val="24"/>
          <w:szCs w:val="24"/>
        </w:rPr>
      </w:pPr>
      <w:r>
        <w:rPr>
          <w:rFonts w:ascii="Calibri" w:hAnsi="Calibri" w:cs="Calibri"/>
          <w:sz w:val="24"/>
          <w:szCs w:val="24"/>
        </w:rPr>
        <w:tab/>
        <w:t>Brookside Barn, Chapel Lane                                                                             PL/202</w:t>
      </w:r>
      <w:r w:rsidR="00241B60">
        <w:rPr>
          <w:rFonts w:ascii="Calibri" w:hAnsi="Calibri" w:cs="Calibri"/>
          <w:sz w:val="24"/>
          <w:szCs w:val="24"/>
        </w:rPr>
        <w:t>5/1650/FMIN</w:t>
      </w:r>
    </w:p>
    <w:p w14:paraId="62CC6CB0" w14:textId="7C469C08" w:rsidR="00241B60" w:rsidRDefault="00241B60" w:rsidP="009A023E">
      <w:pPr>
        <w:spacing w:after="0"/>
        <w:ind w:left="720"/>
        <w:rPr>
          <w:rFonts w:ascii="Calibri" w:hAnsi="Calibri" w:cs="Calibri"/>
          <w:sz w:val="24"/>
          <w:szCs w:val="24"/>
        </w:rPr>
      </w:pPr>
      <w:r>
        <w:rPr>
          <w:rFonts w:ascii="Calibri" w:hAnsi="Calibri" w:cs="Calibri"/>
          <w:sz w:val="24"/>
          <w:szCs w:val="24"/>
        </w:rPr>
        <w:t>Change of use of land from agriculture to residential and the erection of a Cart Shed garage</w:t>
      </w:r>
      <w:r w:rsidR="009A023E">
        <w:rPr>
          <w:rFonts w:ascii="Calibri" w:hAnsi="Calibri" w:cs="Calibri"/>
          <w:sz w:val="24"/>
          <w:szCs w:val="24"/>
        </w:rPr>
        <w:t xml:space="preserve"> (replacement of that approved in PP reference 3PL/2020/0850/HOU and new driveway with new access to the highway </w:t>
      </w:r>
    </w:p>
    <w:p w14:paraId="110BBB20" w14:textId="77777777" w:rsidR="00D4127E" w:rsidRDefault="00D4127E" w:rsidP="00F24D9B">
      <w:pPr>
        <w:spacing w:after="0"/>
        <w:rPr>
          <w:rFonts w:ascii="Calibri" w:hAnsi="Calibri" w:cs="Calibri"/>
          <w:sz w:val="24"/>
          <w:szCs w:val="24"/>
        </w:rPr>
      </w:pPr>
    </w:p>
    <w:p w14:paraId="64F21631" w14:textId="4F8099B2" w:rsidR="00F24D9B" w:rsidRPr="00F24D9B" w:rsidRDefault="009B3AF6" w:rsidP="00F24D9B">
      <w:pPr>
        <w:spacing w:after="0"/>
        <w:rPr>
          <w:rFonts w:ascii="Calibri" w:hAnsi="Calibri" w:cs="Calibri"/>
          <w:sz w:val="24"/>
          <w:szCs w:val="24"/>
        </w:rPr>
      </w:pPr>
      <w:r>
        <w:rPr>
          <w:rFonts w:ascii="Calibri" w:hAnsi="Calibri" w:cs="Calibri"/>
          <w:sz w:val="24"/>
          <w:szCs w:val="24"/>
        </w:rPr>
        <w:t>1</w:t>
      </w:r>
      <w:r w:rsidR="0009631D">
        <w:rPr>
          <w:rFonts w:ascii="Calibri" w:hAnsi="Calibri" w:cs="Calibri"/>
          <w:sz w:val="24"/>
          <w:szCs w:val="24"/>
        </w:rPr>
        <w:t>2</w:t>
      </w:r>
      <w:r w:rsidR="00F24D9B" w:rsidRPr="00F24D9B">
        <w:rPr>
          <w:rFonts w:ascii="Calibri" w:hAnsi="Calibri" w:cs="Calibri"/>
          <w:sz w:val="24"/>
          <w:szCs w:val="24"/>
        </w:rPr>
        <w:tab/>
      </w:r>
      <w:r w:rsidR="00F24D9B" w:rsidRPr="00F24D9B">
        <w:rPr>
          <w:rFonts w:ascii="Calibri" w:hAnsi="Calibri" w:cs="Calibri"/>
          <w:sz w:val="24"/>
          <w:szCs w:val="24"/>
          <w:u w:val="single"/>
        </w:rPr>
        <w:t xml:space="preserve">Finance </w:t>
      </w:r>
      <w:r w:rsidR="00F24D9B" w:rsidRPr="00F24D9B">
        <w:rPr>
          <w:rFonts w:ascii="Calibri" w:hAnsi="Calibri" w:cs="Calibri"/>
          <w:sz w:val="24"/>
          <w:szCs w:val="24"/>
        </w:rPr>
        <w:tab/>
        <w:t xml:space="preserve"> </w:t>
      </w:r>
    </w:p>
    <w:p w14:paraId="364A51A8" w14:textId="77777777" w:rsidR="00F24D9B" w:rsidRPr="00F24D9B" w:rsidRDefault="00F24D9B" w:rsidP="00F24D9B">
      <w:pPr>
        <w:spacing w:after="0"/>
        <w:rPr>
          <w:rFonts w:ascii="Calibri" w:hAnsi="Calibri" w:cs="Calibri"/>
          <w:sz w:val="24"/>
          <w:szCs w:val="24"/>
        </w:rPr>
      </w:pPr>
    </w:p>
    <w:p w14:paraId="5C2B7D89" w14:textId="5B77FF16" w:rsidR="00F24D9B" w:rsidRPr="00F24D9B" w:rsidRDefault="009B3AF6" w:rsidP="00F24D9B">
      <w:pPr>
        <w:spacing w:after="0"/>
        <w:rPr>
          <w:rFonts w:ascii="Calibri" w:hAnsi="Calibri" w:cs="Calibri"/>
          <w:sz w:val="24"/>
          <w:szCs w:val="24"/>
          <w:lang w:val="en-US"/>
        </w:rPr>
      </w:pPr>
      <w:r>
        <w:rPr>
          <w:rFonts w:ascii="Calibri" w:hAnsi="Calibri" w:cs="Calibri"/>
          <w:sz w:val="24"/>
          <w:szCs w:val="24"/>
          <w:lang w:val="en-US"/>
        </w:rPr>
        <w:t>1</w:t>
      </w:r>
      <w:r w:rsidR="0009631D">
        <w:rPr>
          <w:rFonts w:ascii="Calibri" w:hAnsi="Calibri" w:cs="Calibri"/>
          <w:sz w:val="24"/>
          <w:szCs w:val="24"/>
          <w:lang w:val="en-US"/>
        </w:rPr>
        <w:t>2</w:t>
      </w:r>
      <w:r w:rsidR="00F24D9B" w:rsidRPr="00F24D9B">
        <w:rPr>
          <w:rFonts w:ascii="Calibri" w:hAnsi="Calibri" w:cs="Calibri"/>
          <w:sz w:val="24"/>
          <w:szCs w:val="24"/>
          <w:lang w:val="en-US"/>
        </w:rPr>
        <w:t xml:space="preserve">.1 </w:t>
      </w:r>
      <w:r w:rsidR="00F24D9B" w:rsidRPr="00F24D9B">
        <w:rPr>
          <w:rFonts w:ascii="Calibri" w:hAnsi="Calibri" w:cs="Calibri"/>
          <w:sz w:val="24"/>
          <w:szCs w:val="24"/>
          <w:lang w:val="en-US"/>
        </w:rPr>
        <w:tab/>
        <w:t xml:space="preserve">To approve the following payments to be made in accordance with the </w:t>
      </w:r>
      <w:proofErr w:type="gramStart"/>
      <w:r w:rsidR="00F24D9B" w:rsidRPr="00F24D9B">
        <w:rPr>
          <w:rFonts w:ascii="Calibri" w:hAnsi="Calibri" w:cs="Calibri"/>
          <w:sz w:val="24"/>
          <w:szCs w:val="24"/>
          <w:lang w:val="en-US"/>
        </w:rPr>
        <w:t>Budget:-</w:t>
      </w:r>
      <w:proofErr w:type="gramEnd"/>
    </w:p>
    <w:p w14:paraId="0B7BD301" w14:textId="77777777" w:rsidR="00F24D9B" w:rsidRPr="00F24D9B" w:rsidRDefault="00F24D9B" w:rsidP="00F24D9B">
      <w:pPr>
        <w:spacing w:after="0"/>
        <w:rPr>
          <w:rFonts w:ascii="Calibri" w:hAnsi="Calibri" w:cs="Calibri"/>
          <w:sz w:val="24"/>
          <w:szCs w:val="24"/>
        </w:rPr>
      </w:pPr>
    </w:p>
    <w:p w14:paraId="285A85DC" w14:textId="77777777" w:rsidR="00F24D9B" w:rsidRPr="00F24D9B" w:rsidRDefault="00F24D9B" w:rsidP="00F24D9B">
      <w:pPr>
        <w:spacing w:after="0"/>
        <w:ind w:firstLine="720"/>
        <w:rPr>
          <w:rFonts w:ascii="Calibri" w:hAnsi="Calibri" w:cs="Calibri"/>
          <w:sz w:val="24"/>
          <w:szCs w:val="24"/>
        </w:rPr>
      </w:pPr>
      <w:r w:rsidRPr="00F24D9B">
        <w:rPr>
          <w:rFonts w:ascii="Calibri" w:hAnsi="Calibri" w:cs="Calibri"/>
          <w:sz w:val="24"/>
          <w:szCs w:val="24"/>
        </w:rPr>
        <w:t>N Hartley, clerk’s salary, £1,000 (Standing Order)</w:t>
      </w:r>
    </w:p>
    <w:p w14:paraId="0423F596" w14:textId="36D59029" w:rsidR="00516EFC" w:rsidRDefault="00F24D9B" w:rsidP="00DF57E3">
      <w:pPr>
        <w:spacing w:after="0"/>
        <w:ind w:firstLine="720"/>
        <w:rPr>
          <w:rFonts w:ascii="Calibri" w:hAnsi="Calibri" w:cs="Calibri"/>
          <w:sz w:val="24"/>
          <w:szCs w:val="24"/>
        </w:rPr>
      </w:pPr>
      <w:r w:rsidRPr="00F24D9B">
        <w:rPr>
          <w:rFonts w:ascii="Calibri" w:hAnsi="Calibri" w:cs="Calibri"/>
          <w:sz w:val="24"/>
          <w:szCs w:val="24"/>
        </w:rPr>
        <w:t>HMRC, clerk’s Paye, £</w:t>
      </w:r>
      <w:r w:rsidR="002A59FD">
        <w:rPr>
          <w:rFonts w:ascii="Calibri" w:hAnsi="Calibri" w:cs="Calibri"/>
          <w:sz w:val="24"/>
          <w:szCs w:val="24"/>
        </w:rPr>
        <w:t>143.73</w:t>
      </w:r>
    </w:p>
    <w:p w14:paraId="0DBFFEE6" w14:textId="6BA10708" w:rsidR="0015472D" w:rsidRDefault="0015472D" w:rsidP="00DF57E3">
      <w:pPr>
        <w:spacing w:after="0"/>
        <w:ind w:firstLine="720"/>
        <w:rPr>
          <w:rFonts w:ascii="Calibri" w:hAnsi="Calibri" w:cs="Calibri"/>
          <w:sz w:val="24"/>
          <w:szCs w:val="24"/>
        </w:rPr>
      </w:pPr>
      <w:r>
        <w:rPr>
          <w:rFonts w:ascii="Calibri" w:hAnsi="Calibri" w:cs="Calibri"/>
          <w:sz w:val="24"/>
          <w:szCs w:val="24"/>
        </w:rPr>
        <w:t>N Hartley, reimbursement of</w:t>
      </w:r>
      <w:r w:rsidR="00344D5A">
        <w:rPr>
          <w:rFonts w:ascii="Calibri" w:hAnsi="Calibri" w:cs="Calibri"/>
          <w:sz w:val="24"/>
          <w:szCs w:val="24"/>
        </w:rPr>
        <w:t xml:space="preserve"> Parish</w:t>
      </w:r>
      <w:r>
        <w:rPr>
          <w:rFonts w:ascii="Calibri" w:hAnsi="Calibri" w:cs="Calibri"/>
          <w:sz w:val="24"/>
          <w:szCs w:val="24"/>
        </w:rPr>
        <w:t xml:space="preserve"> Council website costs (Wix), </w:t>
      </w:r>
      <w:r w:rsidR="00344D5A">
        <w:rPr>
          <w:rFonts w:ascii="Calibri" w:hAnsi="Calibri" w:cs="Calibri"/>
          <w:sz w:val="24"/>
          <w:szCs w:val="24"/>
        </w:rPr>
        <w:t>£153.78</w:t>
      </w:r>
    </w:p>
    <w:p w14:paraId="41063C9E" w14:textId="1B02BC52" w:rsidR="002811CF" w:rsidRDefault="002811CF" w:rsidP="00DF57E3">
      <w:pPr>
        <w:spacing w:after="0"/>
        <w:ind w:firstLine="720"/>
        <w:rPr>
          <w:rFonts w:ascii="Calibri" w:hAnsi="Calibri" w:cs="Calibri"/>
          <w:sz w:val="24"/>
          <w:szCs w:val="24"/>
        </w:rPr>
      </w:pPr>
      <w:r>
        <w:rPr>
          <w:rFonts w:ascii="Calibri" w:hAnsi="Calibri" w:cs="Calibri"/>
          <w:sz w:val="24"/>
          <w:szCs w:val="24"/>
        </w:rPr>
        <w:t>Logic Red, website hosting cost of parish website, £119</w:t>
      </w:r>
    </w:p>
    <w:p w14:paraId="36F6B167" w14:textId="5A2759CD" w:rsidR="00B823B1" w:rsidRDefault="00B823B1" w:rsidP="00DF57E3">
      <w:pPr>
        <w:spacing w:after="0"/>
        <w:ind w:firstLine="720"/>
        <w:rPr>
          <w:rFonts w:ascii="Calibri" w:hAnsi="Calibri" w:cs="Calibri"/>
          <w:sz w:val="24"/>
          <w:szCs w:val="24"/>
        </w:rPr>
      </w:pPr>
      <w:r>
        <w:rPr>
          <w:rFonts w:ascii="Calibri" w:hAnsi="Calibri" w:cs="Calibri"/>
          <w:sz w:val="24"/>
          <w:szCs w:val="24"/>
        </w:rPr>
        <w:t xml:space="preserve">NGF Play Ltd, repairs to zip wire and to football goals, £783.77 </w:t>
      </w:r>
    </w:p>
    <w:p w14:paraId="03D21454" w14:textId="45C92BE6" w:rsidR="00B70C98" w:rsidRDefault="005026CD" w:rsidP="00DF57E3">
      <w:pPr>
        <w:spacing w:after="0"/>
        <w:ind w:firstLine="720"/>
        <w:rPr>
          <w:rFonts w:ascii="Calibri" w:hAnsi="Calibri" w:cs="Calibri"/>
          <w:sz w:val="24"/>
          <w:szCs w:val="24"/>
        </w:rPr>
      </w:pPr>
      <w:r>
        <w:rPr>
          <w:rFonts w:ascii="Calibri" w:hAnsi="Calibri" w:cs="Calibri"/>
          <w:sz w:val="24"/>
          <w:szCs w:val="24"/>
        </w:rPr>
        <w:t>Norfolk County Council, legal work re sale of</w:t>
      </w:r>
      <w:r w:rsidR="00B70C98">
        <w:rPr>
          <w:rFonts w:ascii="Calibri" w:hAnsi="Calibri" w:cs="Calibri"/>
          <w:sz w:val="24"/>
          <w:szCs w:val="24"/>
        </w:rPr>
        <w:t xml:space="preserve"> land at</w:t>
      </w:r>
      <w:r>
        <w:rPr>
          <w:rFonts w:ascii="Calibri" w:hAnsi="Calibri" w:cs="Calibri"/>
          <w:sz w:val="24"/>
          <w:szCs w:val="24"/>
        </w:rPr>
        <w:t xml:space="preserve"> Daffy Gree</w:t>
      </w:r>
      <w:r w:rsidR="00B70C98">
        <w:rPr>
          <w:rFonts w:ascii="Calibri" w:hAnsi="Calibri" w:cs="Calibri"/>
          <w:sz w:val="24"/>
          <w:szCs w:val="24"/>
        </w:rPr>
        <w:t xml:space="preserve">n, </w:t>
      </w:r>
      <w:r w:rsidR="0028289B">
        <w:rPr>
          <w:rFonts w:ascii="Calibri" w:hAnsi="Calibri" w:cs="Calibri"/>
          <w:sz w:val="24"/>
          <w:szCs w:val="24"/>
        </w:rPr>
        <w:t>73.44</w:t>
      </w:r>
    </w:p>
    <w:p w14:paraId="1ECE86A1" w14:textId="009FB898" w:rsidR="006335E5" w:rsidRPr="00F24D9B" w:rsidRDefault="006335E5" w:rsidP="00DF57E3">
      <w:pPr>
        <w:spacing w:after="0"/>
        <w:ind w:firstLine="720"/>
        <w:rPr>
          <w:rFonts w:ascii="Calibri" w:hAnsi="Calibri" w:cs="Calibri"/>
          <w:sz w:val="24"/>
          <w:szCs w:val="24"/>
        </w:rPr>
      </w:pPr>
      <w:r>
        <w:rPr>
          <w:rFonts w:ascii="Calibri" w:hAnsi="Calibri" w:cs="Calibri"/>
          <w:sz w:val="24"/>
          <w:szCs w:val="24"/>
        </w:rPr>
        <w:t xml:space="preserve">Dereham Mens Shed, </w:t>
      </w:r>
      <w:r w:rsidR="003018E1">
        <w:rPr>
          <w:rFonts w:ascii="Calibri" w:hAnsi="Calibri" w:cs="Calibri"/>
          <w:sz w:val="24"/>
          <w:szCs w:val="24"/>
        </w:rPr>
        <w:t>provision &amp; installation of new noticeboards, £440</w:t>
      </w:r>
    </w:p>
    <w:p w14:paraId="66865CF2" w14:textId="75CB9FBE" w:rsidR="00F24D9B" w:rsidRDefault="00F24D9B" w:rsidP="00F24D9B">
      <w:pPr>
        <w:spacing w:after="0"/>
        <w:rPr>
          <w:rFonts w:ascii="Calibri" w:hAnsi="Calibri" w:cs="Calibri"/>
          <w:sz w:val="24"/>
          <w:szCs w:val="24"/>
        </w:rPr>
      </w:pPr>
      <w:r w:rsidRPr="00F24D9B">
        <w:rPr>
          <w:rFonts w:ascii="Calibri" w:hAnsi="Calibri" w:cs="Calibri"/>
          <w:sz w:val="24"/>
          <w:szCs w:val="24"/>
        </w:rPr>
        <w:t xml:space="preserve"> </w:t>
      </w:r>
    </w:p>
    <w:p w14:paraId="380EB761" w14:textId="2E98BB3B" w:rsidR="003B21D2" w:rsidRDefault="009B3AF6" w:rsidP="00510D6A">
      <w:pPr>
        <w:spacing w:after="0"/>
        <w:ind w:left="720" w:hanging="720"/>
        <w:rPr>
          <w:rFonts w:ascii="Calibri" w:hAnsi="Calibri" w:cs="Calibri"/>
          <w:sz w:val="24"/>
          <w:szCs w:val="24"/>
        </w:rPr>
      </w:pPr>
      <w:r>
        <w:rPr>
          <w:rFonts w:ascii="Calibri" w:hAnsi="Calibri" w:cs="Calibri"/>
          <w:sz w:val="24"/>
          <w:szCs w:val="24"/>
        </w:rPr>
        <w:t>1</w:t>
      </w:r>
      <w:r w:rsidR="00C54B02">
        <w:rPr>
          <w:rFonts w:ascii="Calibri" w:hAnsi="Calibri" w:cs="Calibri"/>
          <w:sz w:val="24"/>
          <w:szCs w:val="24"/>
        </w:rPr>
        <w:t>3</w:t>
      </w:r>
      <w:r w:rsidR="00510D6A">
        <w:rPr>
          <w:rFonts w:ascii="Calibri" w:hAnsi="Calibri" w:cs="Calibri"/>
          <w:sz w:val="24"/>
          <w:szCs w:val="24"/>
        </w:rPr>
        <w:t xml:space="preserve"> </w:t>
      </w:r>
      <w:r w:rsidR="00510D6A">
        <w:rPr>
          <w:rFonts w:ascii="Calibri" w:hAnsi="Calibri" w:cs="Calibri"/>
          <w:sz w:val="24"/>
          <w:szCs w:val="24"/>
        </w:rPr>
        <w:tab/>
        <w:t xml:space="preserve">To </w:t>
      </w:r>
      <w:r w:rsidR="002546A7">
        <w:rPr>
          <w:rFonts w:ascii="Calibri" w:hAnsi="Calibri" w:cs="Calibri"/>
          <w:sz w:val="24"/>
          <w:szCs w:val="24"/>
        </w:rPr>
        <w:t>c</w:t>
      </w:r>
      <w:r w:rsidR="00CC1FE3">
        <w:rPr>
          <w:rFonts w:ascii="Calibri" w:hAnsi="Calibri" w:cs="Calibri"/>
          <w:sz w:val="24"/>
          <w:szCs w:val="24"/>
        </w:rPr>
        <w:t xml:space="preserve">onsider </w:t>
      </w:r>
      <w:r w:rsidR="003B21D2">
        <w:rPr>
          <w:rFonts w:ascii="Calibri" w:hAnsi="Calibri" w:cs="Calibri"/>
          <w:sz w:val="24"/>
          <w:szCs w:val="24"/>
        </w:rPr>
        <w:t xml:space="preserve">a proposal from Breckland </w:t>
      </w:r>
      <w:r w:rsidR="0077748F">
        <w:rPr>
          <w:rFonts w:ascii="Calibri" w:hAnsi="Calibri" w:cs="Calibri"/>
          <w:sz w:val="24"/>
          <w:szCs w:val="24"/>
        </w:rPr>
        <w:t xml:space="preserve">Council </w:t>
      </w:r>
      <w:r w:rsidR="003B21D2">
        <w:rPr>
          <w:rFonts w:ascii="Calibri" w:hAnsi="Calibri" w:cs="Calibri"/>
          <w:sz w:val="24"/>
          <w:szCs w:val="24"/>
        </w:rPr>
        <w:t xml:space="preserve">to take ownership of land </w:t>
      </w:r>
      <w:r w:rsidR="00510D6A">
        <w:rPr>
          <w:rFonts w:ascii="Calibri" w:hAnsi="Calibri" w:cs="Calibri"/>
          <w:sz w:val="24"/>
          <w:szCs w:val="24"/>
        </w:rPr>
        <w:t>at Chapel Lane/Soames Place</w:t>
      </w:r>
    </w:p>
    <w:p w14:paraId="2A24ABD0" w14:textId="77777777" w:rsidR="00510D6A" w:rsidRDefault="00510D6A" w:rsidP="00F24D9B">
      <w:pPr>
        <w:spacing w:after="0"/>
        <w:rPr>
          <w:rFonts w:ascii="Calibri" w:hAnsi="Calibri" w:cs="Calibri"/>
          <w:sz w:val="24"/>
          <w:szCs w:val="24"/>
        </w:rPr>
      </w:pPr>
    </w:p>
    <w:p w14:paraId="3C77A7EA" w14:textId="56480363" w:rsidR="00510D6A" w:rsidRDefault="00510D6A" w:rsidP="00F24D9B">
      <w:pPr>
        <w:spacing w:after="0"/>
        <w:rPr>
          <w:rFonts w:ascii="Calibri" w:hAnsi="Calibri" w:cs="Calibri"/>
          <w:sz w:val="24"/>
          <w:szCs w:val="24"/>
        </w:rPr>
      </w:pPr>
      <w:r>
        <w:rPr>
          <w:rFonts w:ascii="Calibri" w:hAnsi="Calibri" w:cs="Calibri"/>
          <w:sz w:val="24"/>
          <w:szCs w:val="24"/>
        </w:rPr>
        <w:t>1</w:t>
      </w:r>
      <w:r w:rsidR="00C54B02">
        <w:rPr>
          <w:rFonts w:ascii="Calibri" w:hAnsi="Calibri" w:cs="Calibri"/>
          <w:sz w:val="24"/>
          <w:szCs w:val="24"/>
        </w:rPr>
        <w:t>4</w:t>
      </w:r>
      <w:r>
        <w:rPr>
          <w:rFonts w:ascii="Calibri" w:hAnsi="Calibri" w:cs="Calibri"/>
          <w:sz w:val="24"/>
          <w:szCs w:val="24"/>
        </w:rPr>
        <w:t xml:space="preserve"> </w:t>
      </w:r>
      <w:r>
        <w:rPr>
          <w:rFonts w:ascii="Calibri" w:hAnsi="Calibri" w:cs="Calibri"/>
          <w:sz w:val="24"/>
          <w:szCs w:val="24"/>
        </w:rPr>
        <w:tab/>
        <w:t>To consider a proposal from Breckland</w:t>
      </w:r>
      <w:r w:rsidR="0077748F">
        <w:rPr>
          <w:rFonts w:ascii="Calibri" w:hAnsi="Calibri" w:cs="Calibri"/>
          <w:sz w:val="24"/>
          <w:szCs w:val="24"/>
        </w:rPr>
        <w:t xml:space="preserve"> Council</w:t>
      </w:r>
      <w:r>
        <w:rPr>
          <w:rFonts w:ascii="Calibri" w:hAnsi="Calibri" w:cs="Calibri"/>
          <w:sz w:val="24"/>
          <w:szCs w:val="24"/>
        </w:rPr>
        <w:t xml:space="preserve"> to take ownership of land at School Plain</w:t>
      </w:r>
    </w:p>
    <w:p w14:paraId="6B32DB68" w14:textId="77777777" w:rsidR="003B21D2" w:rsidRDefault="003B21D2" w:rsidP="00F24D9B">
      <w:pPr>
        <w:spacing w:after="0"/>
        <w:rPr>
          <w:rFonts w:ascii="Calibri" w:hAnsi="Calibri" w:cs="Calibri"/>
          <w:sz w:val="24"/>
          <w:szCs w:val="24"/>
        </w:rPr>
      </w:pPr>
    </w:p>
    <w:p w14:paraId="4BA8A2EE" w14:textId="02D03D15" w:rsidR="00F24D9B" w:rsidRDefault="00604CD9" w:rsidP="00F24D9B">
      <w:pPr>
        <w:spacing w:after="0"/>
        <w:rPr>
          <w:rFonts w:ascii="Calibri" w:hAnsi="Calibri" w:cs="Calibri"/>
          <w:sz w:val="24"/>
          <w:szCs w:val="24"/>
        </w:rPr>
      </w:pPr>
      <w:r>
        <w:rPr>
          <w:rFonts w:ascii="Calibri" w:hAnsi="Calibri" w:cs="Calibri"/>
          <w:sz w:val="24"/>
          <w:szCs w:val="24"/>
        </w:rPr>
        <w:t>1</w:t>
      </w:r>
      <w:r w:rsidR="00C54B02">
        <w:rPr>
          <w:rFonts w:ascii="Calibri" w:hAnsi="Calibri" w:cs="Calibri"/>
          <w:sz w:val="24"/>
          <w:szCs w:val="24"/>
        </w:rPr>
        <w:t>5</w:t>
      </w:r>
      <w:r>
        <w:rPr>
          <w:rFonts w:ascii="Calibri" w:hAnsi="Calibri" w:cs="Calibri"/>
          <w:sz w:val="24"/>
          <w:szCs w:val="24"/>
        </w:rPr>
        <w:tab/>
        <w:t xml:space="preserve">To consider a proposal from Breckland </w:t>
      </w:r>
      <w:r w:rsidR="0077748F">
        <w:rPr>
          <w:rFonts w:ascii="Calibri" w:hAnsi="Calibri" w:cs="Calibri"/>
          <w:sz w:val="24"/>
          <w:szCs w:val="24"/>
        </w:rPr>
        <w:t xml:space="preserve">Council </w:t>
      </w:r>
      <w:r>
        <w:rPr>
          <w:rFonts w:ascii="Calibri" w:hAnsi="Calibri" w:cs="Calibri"/>
          <w:sz w:val="24"/>
          <w:szCs w:val="24"/>
        </w:rPr>
        <w:t>to take ownership of land at</w:t>
      </w:r>
      <w:r w:rsidR="00AC1A99">
        <w:rPr>
          <w:rFonts w:ascii="Calibri" w:hAnsi="Calibri" w:cs="Calibri"/>
          <w:sz w:val="24"/>
          <w:szCs w:val="24"/>
        </w:rPr>
        <w:t xml:space="preserve"> Norman Drive</w:t>
      </w:r>
    </w:p>
    <w:p w14:paraId="24AA2BB9" w14:textId="77777777" w:rsidR="00AC1A99" w:rsidRDefault="00AC1A99" w:rsidP="00F24D9B">
      <w:pPr>
        <w:spacing w:after="0"/>
        <w:rPr>
          <w:rFonts w:ascii="Calibri" w:hAnsi="Calibri" w:cs="Calibri"/>
          <w:sz w:val="24"/>
          <w:szCs w:val="24"/>
        </w:rPr>
      </w:pPr>
    </w:p>
    <w:p w14:paraId="7CCE00FD" w14:textId="363088AA" w:rsidR="00AC1A99" w:rsidRDefault="00AC1A99" w:rsidP="00AC1A99">
      <w:pPr>
        <w:spacing w:after="0"/>
        <w:ind w:left="720" w:hanging="720"/>
        <w:rPr>
          <w:rFonts w:ascii="Calibri" w:hAnsi="Calibri" w:cs="Calibri"/>
          <w:sz w:val="24"/>
          <w:szCs w:val="24"/>
        </w:rPr>
      </w:pPr>
      <w:r>
        <w:rPr>
          <w:rFonts w:ascii="Calibri" w:hAnsi="Calibri" w:cs="Calibri"/>
          <w:sz w:val="24"/>
          <w:szCs w:val="24"/>
        </w:rPr>
        <w:t>1</w:t>
      </w:r>
      <w:r w:rsidR="00C54B02">
        <w:rPr>
          <w:rFonts w:ascii="Calibri" w:hAnsi="Calibri" w:cs="Calibri"/>
          <w:sz w:val="24"/>
          <w:szCs w:val="24"/>
        </w:rPr>
        <w:t>6</w:t>
      </w:r>
      <w:r>
        <w:rPr>
          <w:rFonts w:ascii="Calibri" w:hAnsi="Calibri" w:cs="Calibri"/>
          <w:sz w:val="24"/>
          <w:szCs w:val="24"/>
        </w:rPr>
        <w:t xml:space="preserve"> </w:t>
      </w:r>
      <w:r>
        <w:rPr>
          <w:rFonts w:ascii="Calibri" w:hAnsi="Calibri" w:cs="Calibri"/>
          <w:sz w:val="24"/>
          <w:szCs w:val="24"/>
        </w:rPr>
        <w:tab/>
        <w:t xml:space="preserve">To consider a proposal from Breckland </w:t>
      </w:r>
      <w:r w:rsidR="0077748F">
        <w:rPr>
          <w:rFonts w:ascii="Calibri" w:hAnsi="Calibri" w:cs="Calibri"/>
          <w:sz w:val="24"/>
          <w:szCs w:val="24"/>
        </w:rPr>
        <w:t xml:space="preserve">Council </w:t>
      </w:r>
      <w:r>
        <w:rPr>
          <w:rFonts w:ascii="Calibri" w:hAnsi="Calibri" w:cs="Calibri"/>
          <w:sz w:val="24"/>
          <w:szCs w:val="24"/>
        </w:rPr>
        <w:t xml:space="preserve">to take ownership of land at Scarning Water Meadows </w:t>
      </w:r>
    </w:p>
    <w:p w14:paraId="6FE4F843" w14:textId="77777777" w:rsidR="00AC1A99" w:rsidRPr="00F24D9B" w:rsidRDefault="00AC1A99" w:rsidP="00F24D9B">
      <w:pPr>
        <w:spacing w:after="0"/>
        <w:rPr>
          <w:rFonts w:ascii="Calibri" w:hAnsi="Calibri" w:cs="Calibri"/>
          <w:sz w:val="24"/>
          <w:szCs w:val="24"/>
        </w:rPr>
      </w:pPr>
    </w:p>
    <w:p w14:paraId="7F9FDCDD" w14:textId="7FA502CE" w:rsidR="0077748F" w:rsidRDefault="009B3AF6" w:rsidP="009B3AF6">
      <w:pPr>
        <w:spacing w:after="0"/>
        <w:ind w:left="720" w:hanging="720"/>
        <w:rPr>
          <w:rFonts w:ascii="Calibri" w:hAnsi="Calibri" w:cs="Calibri"/>
          <w:sz w:val="24"/>
          <w:szCs w:val="24"/>
        </w:rPr>
      </w:pPr>
      <w:r>
        <w:rPr>
          <w:rFonts w:ascii="Calibri" w:hAnsi="Calibri" w:cs="Calibri"/>
          <w:sz w:val="24"/>
          <w:szCs w:val="24"/>
        </w:rPr>
        <w:t>1</w:t>
      </w:r>
      <w:r w:rsidR="00C54B02">
        <w:rPr>
          <w:rFonts w:ascii="Calibri" w:hAnsi="Calibri" w:cs="Calibri"/>
          <w:sz w:val="24"/>
          <w:szCs w:val="24"/>
        </w:rPr>
        <w:t>7</w:t>
      </w:r>
      <w:r>
        <w:rPr>
          <w:rFonts w:ascii="Calibri" w:hAnsi="Calibri" w:cs="Calibri"/>
          <w:sz w:val="24"/>
          <w:szCs w:val="24"/>
        </w:rPr>
        <w:tab/>
      </w:r>
      <w:r w:rsidR="0077748F">
        <w:rPr>
          <w:rFonts w:ascii="Calibri" w:hAnsi="Calibri" w:cs="Calibri"/>
          <w:sz w:val="24"/>
          <w:szCs w:val="24"/>
        </w:rPr>
        <w:t xml:space="preserve">To consider a proposal from Breckland Council to take ownership of land </w:t>
      </w:r>
      <w:r w:rsidR="00862A2B">
        <w:rPr>
          <w:rFonts w:ascii="Calibri" w:hAnsi="Calibri" w:cs="Calibri"/>
          <w:sz w:val="24"/>
          <w:szCs w:val="24"/>
        </w:rPr>
        <w:t>at Blackthorn Drive and Ted Ellis Walk</w:t>
      </w:r>
    </w:p>
    <w:p w14:paraId="3201E69F" w14:textId="77777777" w:rsidR="0077748F" w:rsidRDefault="0077748F" w:rsidP="009B3AF6">
      <w:pPr>
        <w:spacing w:after="0"/>
        <w:ind w:left="720" w:hanging="720"/>
        <w:rPr>
          <w:rFonts w:ascii="Calibri" w:hAnsi="Calibri" w:cs="Calibri"/>
          <w:sz w:val="24"/>
          <w:szCs w:val="24"/>
        </w:rPr>
      </w:pPr>
    </w:p>
    <w:p w14:paraId="1E9204DA" w14:textId="63AA97D6" w:rsidR="009B3AF6" w:rsidRDefault="00862A2B" w:rsidP="009B3AF6">
      <w:pPr>
        <w:spacing w:after="0"/>
        <w:ind w:left="720" w:hanging="720"/>
        <w:rPr>
          <w:rFonts w:ascii="Calibri" w:hAnsi="Calibri" w:cs="Calibri"/>
          <w:sz w:val="24"/>
          <w:szCs w:val="24"/>
        </w:rPr>
      </w:pPr>
      <w:r>
        <w:rPr>
          <w:rFonts w:ascii="Calibri" w:hAnsi="Calibri" w:cs="Calibri"/>
          <w:sz w:val="24"/>
          <w:szCs w:val="24"/>
        </w:rPr>
        <w:t>18</w:t>
      </w:r>
      <w:r>
        <w:rPr>
          <w:rFonts w:ascii="Calibri" w:hAnsi="Calibri" w:cs="Calibri"/>
          <w:sz w:val="24"/>
          <w:szCs w:val="24"/>
        </w:rPr>
        <w:tab/>
      </w:r>
      <w:r w:rsidR="009B3AF6">
        <w:rPr>
          <w:rFonts w:ascii="Calibri" w:hAnsi="Calibri" w:cs="Calibri"/>
          <w:sz w:val="24"/>
          <w:szCs w:val="24"/>
        </w:rPr>
        <w:t xml:space="preserve">To consider a proposal to relocate the Council flower boxes at the Village Sign layby </w:t>
      </w:r>
    </w:p>
    <w:p w14:paraId="4529E9BD" w14:textId="77777777" w:rsidR="009B3AF6" w:rsidRDefault="009B3AF6" w:rsidP="005041C9">
      <w:pPr>
        <w:spacing w:after="0"/>
        <w:rPr>
          <w:rFonts w:ascii="Calibri" w:hAnsi="Calibri" w:cs="Calibri"/>
          <w:sz w:val="24"/>
          <w:szCs w:val="24"/>
        </w:rPr>
      </w:pPr>
    </w:p>
    <w:p w14:paraId="1F66DEF4" w14:textId="038813DC" w:rsidR="00C54B02" w:rsidRPr="00F24D9B" w:rsidRDefault="00C54B02" w:rsidP="00C54B02">
      <w:pPr>
        <w:spacing w:after="0"/>
        <w:rPr>
          <w:rFonts w:ascii="Calibri" w:hAnsi="Calibri" w:cs="Calibri"/>
          <w:sz w:val="24"/>
          <w:szCs w:val="24"/>
        </w:rPr>
      </w:pPr>
      <w:r>
        <w:rPr>
          <w:rFonts w:ascii="Calibri" w:hAnsi="Calibri" w:cs="Calibri"/>
          <w:sz w:val="24"/>
          <w:szCs w:val="24"/>
        </w:rPr>
        <w:t>1</w:t>
      </w:r>
      <w:r w:rsidR="00862A2B">
        <w:rPr>
          <w:rFonts w:ascii="Calibri" w:hAnsi="Calibri" w:cs="Calibri"/>
          <w:sz w:val="24"/>
          <w:szCs w:val="24"/>
        </w:rPr>
        <w:t>9</w:t>
      </w:r>
      <w:r w:rsidRPr="00F24D9B">
        <w:rPr>
          <w:rFonts w:ascii="Calibri" w:hAnsi="Calibri" w:cs="Calibri"/>
          <w:sz w:val="24"/>
          <w:szCs w:val="24"/>
        </w:rPr>
        <w:t xml:space="preserve"> </w:t>
      </w:r>
      <w:r w:rsidRPr="00F24D9B">
        <w:rPr>
          <w:rFonts w:ascii="Calibri" w:hAnsi="Calibri" w:cs="Calibri"/>
          <w:sz w:val="24"/>
          <w:szCs w:val="24"/>
        </w:rPr>
        <w:tab/>
        <w:t xml:space="preserve">To </w:t>
      </w:r>
      <w:r>
        <w:rPr>
          <w:rFonts w:ascii="Calibri" w:hAnsi="Calibri" w:cs="Calibri"/>
          <w:sz w:val="24"/>
          <w:szCs w:val="24"/>
        </w:rPr>
        <w:t xml:space="preserve">consider action regarding </w:t>
      </w:r>
      <w:r w:rsidRPr="00F24D9B">
        <w:rPr>
          <w:rFonts w:ascii="Calibri" w:hAnsi="Calibri" w:cs="Calibri"/>
          <w:sz w:val="24"/>
          <w:szCs w:val="24"/>
        </w:rPr>
        <w:t xml:space="preserve">the sale of land at Daffy Green </w:t>
      </w:r>
    </w:p>
    <w:p w14:paraId="4F1C0A07" w14:textId="77777777" w:rsidR="00C54B02" w:rsidRDefault="00C54B02" w:rsidP="00F24D9B">
      <w:pPr>
        <w:spacing w:after="0"/>
        <w:rPr>
          <w:rFonts w:ascii="Calibri" w:hAnsi="Calibri" w:cs="Calibri"/>
          <w:sz w:val="24"/>
          <w:szCs w:val="24"/>
        </w:rPr>
      </w:pPr>
    </w:p>
    <w:p w14:paraId="19A5A64B" w14:textId="1B3CC6D7" w:rsidR="00F24D9B" w:rsidRDefault="00862A2B" w:rsidP="00F24D9B">
      <w:pPr>
        <w:spacing w:after="0"/>
        <w:rPr>
          <w:rFonts w:ascii="Calibri" w:hAnsi="Calibri" w:cs="Calibri"/>
          <w:sz w:val="24"/>
          <w:szCs w:val="24"/>
        </w:rPr>
      </w:pPr>
      <w:r>
        <w:rPr>
          <w:rFonts w:ascii="Calibri" w:hAnsi="Calibri" w:cs="Calibri"/>
          <w:sz w:val="24"/>
          <w:szCs w:val="24"/>
        </w:rPr>
        <w:t>20</w:t>
      </w:r>
      <w:r w:rsidR="003F2932">
        <w:rPr>
          <w:rFonts w:ascii="Calibri" w:hAnsi="Calibri" w:cs="Calibri"/>
          <w:sz w:val="24"/>
          <w:szCs w:val="24"/>
        </w:rPr>
        <w:tab/>
        <w:t xml:space="preserve">To receive an update on High Grove Solar Farm </w:t>
      </w:r>
    </w:p>
    <w:p w14:paraId="05FA85C9" w14:textId="77777777" w:rsidR="003F2932" w:rsidRDefault="003F2932" w:rsidP="00F24D9B">
      <w:pPr>
        <w:spacing w:after="0"/>
        <w:rPr>
          <w:rFonts w:ascii="Calibri" w:hAnsi="Calibri" w:cs="Calibri"/>
          <w:sz w:val="24"/>
          <w:szCs w:val="24"/>
        </w:rPr>
      </w:pPr>
    </w:p>
    <w:p w14:paraId="67D97F9F" w14:textId="21A34AA3" w:rsidR="009B3AF6" w:rsidRPr="005C20B2" w:rsidRDefault="00C27781" w:rsidP="009B3AF6">
      <w:pPr>
        <w:spacing w:after="0"/>
        <w:rPr>
          <w:rFonts w:ascii="Calibri" w:hAnsi="Calibri" w:cs="Calibri"/>
          <w:bCs/>
          <w:sz w:val="24"/>
          <w:szCs w:val="24"/>
        </w:rPr>
      </w:pPr>
      <w:r>
        <w:rPr>
          <w:rFonts w:ascii="Calibri" w:hAnsi="Calibri" w:cs="Calibri"/>
          <w:bCs/>
          <w:sz w:val="24"/>
          <w:szCs w:val="24"/>
        </w:rPr>
        <w:t>2</w:t>
      </w:r>
      <w:r w:rsidR="00862A2B">
        <w:rPr>
          <w:rFonts w:ascii="Calibri" w:hAnsi="Calibri" w:cs="Calibri"/>
          <w:bCs/>
          <w:sz w:val="24"/>
          <w:szCs w:val="24"/>
        </w:rPr>
        <w:t>1</w:t>
      </w:r>
      <w:r w:rsidR="009B3AF6">
        <w:rPr>
          <w:rFonts w:ascii="Calibri" w:hAnsi="Calibri" w:cs="Calibri"/>
          <w:bCs/>
          <w:sz w:val="24"/>
          <w:szCs w:val="24"/>
        </w:rPr>
        <w:t xml:space="preserve"> </w:t>
      </w:r>
      <w:r w:rsidR="009B3AF6">
        <w:rPr>
          <w:rFonts w:ascii="Calibri" w:hAnsi="Calibri" w:cs="Calibri"/>
          <w:bCs/>
          <w:sz w:val="24"/>
          <w:szCs w:val="24"/>
        </w:rPr>
        <w:tab/>
        <w:t>To receive an u</w:t>
      </w:r>
      <w:r w:rsidR="009B3AF6" w:rsidRPr="005C20B2">
        <w:rPr>
          <w:rFonts w:ascii="Calibri" w:hAnsi="Calibri" w:cs="Calibri"/>
          <w:bCs/>
          <w:sz w:val="24"/>
          <w:szCs w:val="24"/>
        </w:rPr>
        <w:t>pdate from the Playing Field Committee</w:t>
      </w:r>
    </w:p>
    <w:p w14:paraId="1E01F04C" w14:textId="77777777" w:rsidR="009B3AF6" w:rsidRPr="005C20B2" w:rsidRDefault="009B3AF6" w:rsidP="009B3AF6">
      <w:pPr>
        <w:spacing w:after="0"/>
        <w:rPr>
          <w:rFonts w:ascii="Calibri" w:hAnsi="Calibri" w:cs="Calibri"/>
          <w:bCs/>
          <w:sz w:val="24"/>
          <w:szCs w:val="24"/>
        </w:rPr>
      </w:pPr>
    </w:p>
    <w:p w14:paraId="4B6C5EE9" w14:textId="2A740CDC" w:rsidR="009B3AF6" w:rsidRPr="005C20B2" w:rsidRDefault="00C27781" w:rsidP="009B3AF6">
      <w:pPr>
        <w:spacing w:after="0"/>
        <w:rPr>
          <w:rFonts w:ascii="Calibri" w:hAnsi="Calibri" w:cs="Calibri"/>
          <w:bCs/>
          <w:sz w:val="24"/>
          <w:szCs w:val="24"/>
        </w:rPr>
      </w:pPr>
      <w:r>
        <w:rPr>
          <w:rFonts w:ascii="Calibri" w:hAnsi="Calibri" w:cs="Calibri"/>
          <w:bCs/>
          <w:sz w:val="24"/>
          <w:szCs w:val="24"/>
        </w:rPr>
        <w:t>2</w:t>
      </w:r>
      <w:r w:rsidR="00862A2B">
        <w:rPr>
          <w:rFonts w:ascii="Calibri" w:hAnsi="Calibri" w:cs="Calibri"/>
          <w:bCs/>
          <w:sz w:val="24"/>
          <w:szCs w:val="24"/>
        </w:rPr>
        <w:t>2</w:t>
      </w:r>
      <w:r w:rsidR="009B3AF6">
        <w:rPr>
          <w:rFonts w:ascii="Calibri" w:hAnsi="Calibri" w:cs="Calibri"/>
          <w:bCs/>
          <w:sz w:val="24"/>
          <w:szCs w:val="24"/>
        </w:rPr>
        <w:tab/>
        <w:t>To receive an u</w:t>
      </w:r>
      <w:r w:rsidR="009B3AF6" w:rsidRPr="005C20B2">
        <w:rPr>
          <w:rFonts w:ascii="Calibri" w:hAnsi="Calibri" w:cs="Calibri"/>
          <w:bCs/>
          <w:sz w:val="24"/>
          <w:szCs w:val="24"/>
        </w:rPr>
        <w:t>pdate on community events</w:t>
      </w:r>
    </w:p>
    <w:p w14:paraId="34957E21" w14:textId="77777777" w:rsidR="003F2932" w:rsidRDefault="003F2932" w:rsidP="00F24D9B">
      <w:pPr>
        <w:spacing w:after="0"/>
        <w:rPr>
          <w:rFonts w:ascii="Calibri" w:hAnsi="Calibri" w:cs="Calibri"/>
          <w:sz w:val="24"/>
          <w:szCs w:val="24"/>
        </w:rPr>
      </w:pPr>
    </w:p>
    <w:p w14:paraId="160CCD1F" w14:textId="38F77B40" w:rsidR="00694FF0" w:rsidRDefault="00577895" w:rsidP="00694FF0">
      <w:pPr>
        <w:spacing w:after="0"/>
        <w:rPr>
          <w:rFonts w:ascii="Calibri" w:hAnsi="Calibri" w:cs="Calibri"/>
          <w:sz w:val="24"/>
          <w:szCs w:val="24"/>
        </w:rPr>
      </w:pPr>
      <w:r>
        <w:rPr>
          <w:rFonts w:ascii="Calibri" w:hAnsi="Calibri" w:cs="Calibri"/>
          <w:sz w:val="24"/>
          <w:szCs w:val="24"/>
        </w:rPr>
        <w:t>2</w:t>
      </w:r>
      <w:r w:rsidR="00862A2B">
        <w:rPr>
          <w:rFonts w:ascii="Calibri" w:hAnsi="Calibri" w:cs="Calibri"/>
          <w:sz w:val="24"/>
          <w:szCs w:val="24"/>
        </w:rPr>
        <w:t>3</w:t>
      </w:r>
      <w:r>
        <w:rPr>
          <w:rFonts w:ascii="Calibri" w:hAnsi="Calibri" w:cs="Calibri"/>
          <w:sz w:val="24"/>
          <w:szCs w:val="24"/>
        </w:rPr>
        <w:t xml:space="preserve"> </w:t>
      </w:r>
      <w:r>
        <w:rPr>
          <w:rFonts w:ascii="Calibri" w:hAnsi="Calibri" w:cs="Calibri"/>
          <w:sz w:val="24"/>
          <w:szCs w:val="24"/>
        </w:rPr>
        <w:tab/>
        <w:t>To consider adoption of a revised Privacy Notice</w:t>
      </w:r>
    </w:p>
    <w:p w14:paraId="79C4CEE1" w14:textId="77777777" w:rsidR="00577895" w:rsidRDefault="00577895" w:rsidP="00694FF0">
      <w:pPr>
        <w:spacing w:after="0"/>
        <w:rPr>
          <w:rFonts w:ascii="Calibri" w:hAnsi="Calibri" w:cs="Calibri"/>
          <w:sz w:val="24"/>
          <w:szCs w:val="24"/>
        </w:rPr>
      </w:pPr>
    </w:p>
    <w:p w14:paraId="007CAFEE" w14:textId="7DC27103" w:rsidR="00577895" w:rsidRDefault="00577895" w:rsidP="00694FF0">
      <w:pPr>
        <w:spacing w:after="0"/>
        <w:rPr>
          <w:rFonts w:ascii="Calibri" w:hAnsi="Calibri" w:cs="Calibri"/>
          <w:sz w:val="24"/>
          <w:szCs w:val="24"/>
        </w:rPr>
      </w:pPr>
      <w:r>
        <w:rPr>
          <w:rFonts w:ascii="Calibri" w:hAnsi="Calibri" w:cs="Calibri"/>
          <w:sz w:val="24"/>
          <w:szCs w:val="24"/>
        </w:rPr>
        <w:t>2</w:t>
      </w:r>
      <w:r w:rsidR="00862A2B">
        <w:rPr>
          <w:rFonts w:ascii="Calibri" w:hAnsi="Calibri" w:cs="Calibri"/>
          <w:sz w:val="24"/>
          <w:szCs w:val="24"/>
        </w:rPr>
        <w:t>4</w:t>
      </w:r>
      <w:r>
        <w:rPr>
          <w:rFonts w:ascii="Calibri" w:hAnsi="Calibri" w:cs="Calibri"/>
          <w:sz w:val="24"/>
          <w:szCs w:val="24"/>
        </w:rPr>
        <w:t xml:space="preserve"> </w:t>
      </w:r>
      <w:r>
        <w:rPr>
          <w:rFonts w:ascii="Calibri" w:hAnsi="Calibri" w:cs="Calibri"/>
          <w:sz w:val="24"/>
          <w:szCs w:val="24"/>
        </w:rPr>
        <w:tab/>
        <w:t xml:space="preserve">To review without amendment the following </w:t>
      </w:r>
      <w:proofErr w:type="gramStart"/>
      <w:r>
        <w:rPr>
          <w:rFonts w:ascii="Calibri" w:hAnsi="Calibri" w:cs="Calibri"/>
          <w:sz w:val="24"/>
          <w:szCs w:val="24"/>
        </w:rPr>
        <w:t>policies:-</w:t>
      </w:r>
      <w:proofErr w:type="gramEnd"/>
    </w:p>
    <w:p w14:paraId="111FD7BA" w14:textId="77777777" w:rsidR="00577895" w:rsidRDefault="00577895" w:rsidP="00694FF0">
      <w:pPr>
        <w:spacing w:after="0"/>
        <w:rPr>
          <w:rFonts w:ascii="Calibri" w:hAnsi="Calibri" w:cs="Calibri"/>
          <w:sz w:val="24"/>
          <w:szCs w:val="24"/>
        </w:rPr>
      </w:pPr>
    </w:p>
    <w:p w14:paraId="5D9D79E8" w14:textId="69D583FE" w:rsidR="00577895" w:rsidRDefault="00577895" w:rsidP="00694FF0">
      <w:pPr>
        <w:spacing w:after="0"/>
        <w:rPr>
          <w:rFonts w:ascii="Calibri" w:hAnsi="Calibri" w:cs="Calibri"/>
          <w:sz w:val="24"/>
          <w:szCs w:val="24"/>
        </w:rPr>
      </w:pPr>
      <w:r>
        <w:rPr>
          <w:rFonts w:ascii="Calibri" w:hAnsi="Calibri" w:cs="Calibri"/>
          <w:sz w:val="24"/>
          <w:szCs w:val="24"/>
        </w:rPr>
        <w:tab/>
        <w:t xml:space="preserve">Data Protection policy </w:t>
      </w:r>
    </w:p>
    <w:p w14:paraId="1196FB64" w14:textId="5C0ED757" w:rsidR="00E65DEB" w:rsidRDefault="00E65DEB" w:rsidP="00E65DEB">
      <w:pPr>
        <w:spacing w:after="0"/>
        <w:ind w:firstLine="720"/>
        <w:rPr>
          <w:rFonts w:ascii="Calibri" w:hAnsi="Calibri" w:cs="Calibri"/>
          <w:sz w:val="24"/>
          <w:szCs w:val="24"/>
        </w:rPr>
      </w:pPr>
      <w:r>
        <w:rPr>
          <w:rFonts w:ascii="Calibri" w:hAnsi="Calibri" w:cs="Calibri"/>
          <w:sz w:val="24"/>
          <w:szCs w:val="24"/>
        </w:rPr>
        <w:t>Community Grants Scheme</w:t>
      </w:r>
    </w:p>
    <w:p w14:paraId="664FCF6C" w14:textId="386CEA35" w:rsidR="0096548B" w:rsidRDefault="0096548B" w:rsidP="0096548B">
      <w:pPr>
        <w:spacing w:after="0"/>
        <w:ind w:firstLine="720"/>
        <w:rPr>
          <w:rFonts w:ascii="Calibri" w:hAnsi="Calibri" w:cs="Calibri"/>
          <w:sz w:val="24"/>
          <w:szCs w:val="24"/>
        </w:rPr>
      </w:pPr>
      <w:proofErr w:type="gramStart"/>
      <w:r>
        <w:rPr>
          <w:rFonts w:ascii="Calibri" w:hAnsi="Calibri" w:cs="Calibri"/>
          <w:sz w:val="24"/>
          <w:szCs w:val="24"/>
        </w:rPr>
        <w:t>Grants</w:t>
      </w:r>
      <w:proofErr w:type="gramEnd"/>
      <w:r>
        <w:rPr>
          <w:rFonts w:ascii="Calibri" w:hAnsi="Calibri" w:cs="Calibri"/>
          <w:sz w:val="24"/>
          <w:szCs w:val="24"/>
        </w:rPr>
        <w:t xml:space="preserve"> policy</w:t>
      </w:r>
    </w:p>
    <w:p w14:paraId="62F37F04" w14:textId="114C99F8" w:rsidR="00540830" w:rsidRDefault="00540830" w:rsidP="0096548B">
      <w:pPr>
        <w:spacing w:after="0"/>
        <w:ind w:firstLine="720"/>
        <w:rPr>
          <w:rFonts w:ascii="Calibri" w:hAnsi="Calibri" w:cs="Calibri"/>
          <w:sz w:val="24"/>
          <w:szCs w:val="24"/>
        </w:rPr>
      </w:pPr>
      <w:r>
        <w:rPr>
          <w:rFonts w:ascii="Calibri" w:hAnsi="Calibri" w:cs="Calibri"/>
          <w:sz w:val="24"/>
          <w:szCs w:val="24"/>
        </w:rPr>
        <w:t>Standing Orders</w:t>
      </w:r>
    </w:p>
    <w:p w14:paraId="05EB8194" w14:textId="77777777" w:rsidR="00577895" w:rsidRDefault="00577895" w:rsidP="00694FF0">
      <w:pPr>
        <w:spacing w:after="0"/>
        <w:rPr>
          <w:rFonts w:ascii="Calibri" w:hAnsi="Calibri" w:cs="Calibri"/>
          <w:sz w:val="24"/>
          <w:szCs w:val="24"/>
        </w:rPr>
      </w:pPr>
    </w:p>
    <w:p w14:paraId="5294A44F" w14:textId="09058724" w:rsidR="00550B1B" w:rsidRPr="00F24D9B" w:rsidRDefault="00C54B02" w:rsidP="00F24D9B">
      <w:pPr>
        <w:spacing w:after="0"/>
        <w:rPr>
          <w:rFonts w:ascii="Calibri" w:hAnsi="Calibri" w:cs="Calibri"/>
          <w:sz w:val="24"/>
          <w:szCs w:val="24"/>
        </w:rPr>
      </w:pPr>
      <w:r>
        <w:rPr>
          <w:rFonts w:ascii="Calibri" w:hAnsi="Calibri" w:cs="Calibri"/>
          <w:sz w:val="24"/>
          <w:szCs w:val="24"/>
        </w:rPr>
        <w:t>2</w:t>
      </w:r>
      <w:r w:rsidR="00862A2B">
        <w:rPr>
          <w:rFonts w:ascii="Calibri" w:hAnsi="Calibri" w:cs="Calibri"/>
          <w:sz w:val="24"/>
          <w:szCs w:val="24"/>
        </w:rPr>
        <w:t>5</w:t>
      </w:r>
      <w:r w:rsidR="00F24D9B" w:rsidRPr="00F24D9B">
        <w:rPr>
          <w:rFonts w:ascii="Calibri" w:hAnsi="Calibri" w:cs="Calibri"/>
          <w:sz w:val="24"/>
          <w:szCs w:val="24"/>
        </w:rPr>
        <w:tab/>
        <w:t>To receive items for the next agenda</w:t>
      </w:r>
    </w:p>
    <w:p w14:paraId="3B478E42" w14:textId="3EA4F98B" w:rsidR="00F24D9B" w:rsidRPr="00F24D9B" w:rsidRDefault="00C27781" w:rsidP="00F24D9B">
      <w:pPr>
        <w:spacing w:after="0"/>
        <w:rPr>
          <w:rFonts w:ascii="Calibri" w:hAnsi="Calibri" w:cs="Calibri"/>
          <w:sz w:val="24"/>
          <w:szCs w:val="24"/>
        </w:rPr>
      </w:pPr>
      <w:proofErr w:type="gramStart"/>
      <w:r>
        <w:rPr>
          <w:rFonts w:ascii="Calibri" w:hAnsi="Calibri" w:cs="Calibri"/>
          <w:sz w:val="24"/>
          <w:szCs w:val="24"/>
        </w:rPr>
        <w:lastRenderedPageBreak/>
        <w:t>2</w:t>
      </w:r>
      <w:r w:rsidR="00862A2B">
        <w:rPr>
          <w:rFonts w:ascii="Calibri" w:hAnsi="Calibri" w:cs="Calibri"/>
          <w:sz w:val="24"/>
          <w:szCs w:val="24"/>
        </w:rPr>
        <w:t>6</w:t>
      </w:r>
      <w:r w:rsidR="00F24D9B" w:rsidRPr="00F24D9B">
        <w:rPr>
          <w:rFonts w:ascii="Calibri" w:hAnsi="Calibri" w:cs="Calibri"/>
          <w:sz w:val="24"/>
          <w:szCs w:val="24"/>
        </w:rPr>
        <w:t xml:space="preserve">  </w:t>
      </w:r>
      <w:r w:rsidR="00F24D9B" w:rsidRPr="00F24D9B">
        <w:rPr>
          <w:rFonts w:ascii="Calibri" w:hAnsi="Calibri" w:cs="Calibri"/>
          <w:sz w:val="24"/>
          <w:szCs w:val="24"/>
        </w:rPr>
        <w:tab/>
        <w:t>To</w:t>
      </w:r>
      <w:proofErr w:type="gramEnd"/>
      <w:r w:rsidR="00F24D9B" w:rsidRPr="00F24D9B">
        <w:rPr>
          <w:rFonts w:ascii="Calibri" w:hAnsi="Calibri" w:cs="Calibri"/>
          <w:sz w:val="24"/>
          <w:szCs w:val="24"/>
        </w:rPr>
        <w:t xml:space="preserve"> confirm the date of the next Parish Council meeting </w:t>
      </w:r>
    </w:p>
    <w:p w14:paraId="4329558A" w14:textId="77777777" w:rsidR="00F24D9B" w:rsidRPr="00F24D9B" w:rsidRDefault="00F24D9B" w:rsidP="00F24D9B">
      <w:pPr>
        <w:spacing w:after="0"/>
        <w:rPr>
          <w:rFonts w:ascii="Calibri" w:hAnsi="Calibri" w:cs="Calibri"/>
          <w:sz w:val="24"/>
          <w:szCs w:val="24"/>
        </w:rPr>
      </w:pPr>
    </w:p>
    <w:p w14:paraId="23C367A0" w14:textId="77777777" w:rsidR="00F24D9B" w:rsidRPr="00F24D9B" w:rsidRDefault="00F24D9B" w:rsidP="00F24D9B">
      <w:pPr>
        <w:spacing w:after="0"/>
        <w:rPr>
          <w:rFonts w:ascii="Calibri" w:hAnsi="Calibri" w:cs="Calibri"/>
          <w:sz w:val="24"/>
          <w:szCs w:val="24"/>
        </w:rPr>
      </w:pPr>
    </w:p>
    <w:p w14:paraId="1A6B2C76"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________________________________________________________________________________</w:t>
      </w:r>
    </w:p>
    <w:p w14:paraId="1C955B59" w14:textId="77777777" w:rsidR="00F24D9B" w:rsidRPr="00F24D9B" w:rsidRDefault="00F24D9B" w:rsidP="00F24D9B">
      <w:pPr>
        <w:spacing w:after="0"/>
        <w:rPr>
          <w:rFonts w:ascii="Calibri" w:hAnsi="Calibri" w:cs="Calibri"/>
          <w:sz w:val="24"/>
          <w:szCs w:val="24"/>
        </w:rPr>
      </w:pPr>
    </w:p>
    <w:p w14:paraId="28DE2CD1" w14:textId="3A9D13DC" w:rsidR="00F24D9B" w:rsidRPr="00F24D9B" w:rsidRDefault="00F24D9B" w:rsidP="00F24D9B">
      <w:pPr>
        <w:spacing w:after="0"/>
        <w:rPr>
          <w:rFonts w:ascii="Calibri" w:hAnsi="Calibri" w:cs="Calibri"/>
          <w:sz w:val="24"/>
          <w:szCs w:val="24"/>
        </w:rPr>
      </w:pPr>
      <w:r>
        <w:rPr>
          <w:rFonts w:ascii="Calibri" w:hAnsi="Calibri" w:cs="Calibri"/>
          <w:sz w:val="24"/>
          <w:szCs w:val="24"/>
        </w:rPr>
        <w:t>1</w:t>
      </w:r>
      <w:r w:rsidR="00862A2B">
        <w:rPr>
          <w:rFonts w:ascii="Calibri" w:hAnsi="Calibri" w:cs="Calibri"/>
          <w:sz w:val="24"/>
          <w:szCs w:val="24"/>
        </w:rPr>
        <w:t>0</w:t>
      </w:r>
      <w:r w:rsidR="00776906">
        <w:rPr>
          <w:rFonts w:ascii="Calibri" w:hAnsi="Calibri" w:cs="Calibri"/>
          <w:sz w:val="24"/>
          <w:szCs w:val="24"/>
        </w:rPr>
        <w:t xml:space="preserve"> Febr</w:t>
      </w:r>
      <w:r>
        <w:rPr>
          <w:rFonts w:ascii="Calibri" w:hAnsi="Calibri" w:cs="Calibri"/>
          <w:sz w:val="24"/>
          <w:szCs w:val="24"/>
        </w:rPr>
        <w:t>uary 2026</w:t>
      </w:r>
    </w:p>
    <w:p w14:paraId="6E6A0C57" w14:textId="77777777" w:rsidR="00F24D9B" w:rsidRPr="00F24D9B" w:rsidRDefault="00F24D9B" w:rsidP="00F24D9B">
      <w:pPr>
        <w:spacing w:after="0"/>
        <w:rPr>
          <w:rFonts w:ascii="Calibri" w:hAnsi="Calibri" w:cs="Calibri"/>
          <w:b/>
          <w:sz w:val="24"/>
          <w:szCs w:val="24"/>
        </w:rPr>
      </w:pPr>
    </w:p>
    <w:p w14:paraId="75684B35"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Parish Clerk: Nick Hartley                                                                                                  Tel: 07938001056</w:t>
      </w:r>
    </w:p>
    <w:p w14:paraId="3D1A15C8"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                                                                                                                      </w:t>
      </w:r>
      <w:proofErr w:type="gramStart"/>
      <w:r w:rsidRPr="00F24D9B">
        <w:rPr>
          <w:rFonts w:ascii="Calibri" w:hAnsi="Calibri" w:cs="Calibri"/>
          <w:b/>
          <w:bCs/>
          <w:sz w:val="24"/>
          <w:szCs w:val="24"/>
          <w:lang w:val="en-US"/>
        </w:rPr>
        <w:t>Email:clerk@scarning-pc.gov.uk</w:t>
      </w:r>
      <w:proofErr w:type="gramEnd"/>
    </w:p>
    <w:p w14:paraId="2CC2784B"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Parish Office                                                                            </w:t>
      </w:r>
    </w:p>
    <w:p w14:paraId="3B8D9888"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Oakleigh </w:t>
      </w:r>
      <w:proofErr w:type="gramStart"/>
      <w:r w:rsidRPr="00F24D9B">
        <w:rPr>
          <w:rFonts w:ascii="Calibri" w:hAnsi="Calibri" w:cs="Calibri"/>
          <w:b/>
          <w:bCs/>
          <w:sz w:val="24"/>
          <w:szCs w:val="24"/>
          <w:lang w:val="en-US"/>
        </w:rPr>
        <w:t xml:space="preserve">House,   </w:t>
      </w:r>
      <w:proofErr w:type="gramEnd"/>
      <w:r w:rsidRPr="00F24D9B">
        <w:rPr>
          <w:rFonts w:ascii="Calibri" w:hAnsi="Calibri" w:cs="Calibri"/>
          <w:b/>
          <w:bCs/>
          <w:sz w:val="24"/>
          <w:szCs w:val="24"/>
          <w:lang w:val="en-US"/>
        </w:rPr>
        <w:t xml:space="preserve">                                                                                        Website: www.scarningpc.info</w:t>
      </w:r>
    </w:p>
    <w:p w14:paraId="42217797"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Shipdham Lane,  </w:t>
      </w:r>
    </w:p>
    <w:p w14:paraId="18F5C20F"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Scarning, </w:t>
      </w:r>
    </w:p>
    <w:p w14:paraId="27228A00"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NR19 2LB</w:t>
      </w:r>
    </w:p>
    <w:p w14:paraId="7314DF97" w14:textId="77777777" w:rsidR="00F24D9B" w:rsidRPr="00F24D9B" w:rsidRDefault="00F24D9B" w:rsidP="00F24D9B">
      <w:pPr>
        <w:spacing w:after="0"/>
        <w:rPr>
          <w:rFonts w:ascii="Calibri" w:hAnsi="Calibri" w:cs="Calibri"/>
          <w:b/>
          <w:sz w:val="24"/>
          <w:szCs w:val="24"/>
        </w:rPr>
      </w:pPr>
    </w:p>
    <w:p w14:paraId="02D2898A" w14:textId="77777777" w:rsidR="00F24D9B" w:rsidRPr="00F24D9B" w:rsidRDefault="00F24D9B" w:rsidP="00F24D9B">
      <w:pPr>
        <w:spacing w:after="0"/>
        <w:rPr>
          <w:rFonts w:ascii="Calibri" w:hAnsi="Calibri" w:cs="Calibri"/>
          <w:b/>
          <w:sz w:val="24"/>
          <w:szCs w:val="24"/>
        </w:rPr>
      </w:pPr>
    </w:p>
    <w:p w14:paraId="681AC604" w14:textId="77777777" w:rsidR="005C20B2" w:rsidRPr="005C20B2" w:rsidRDefault="005C20B2" w:rsidP="005C20B2">
      <w:pPr>
        <w:spacing w:after="0"/>
        <w:rPr>
          <w:rFonts w:ascii="Calibri" w:hAnsi="Calibri" w:cs="Calibri"/>
          <w:bCs/>
          <w:sz w:val="24"/>
          <w:szCs w:val="24"/>
        </w:rPr>
      </w:pPr>
    </w:p>
    <w:p w14:paraId="65D7FEBB" w14:textId="77777777" w:rsidR="0028579B" w:rsidRPr="00F24D9B" w:rsidRDefault="0028579B" w:rsidP="00F24D9B">
      <w:pPr>
        <w:spacing w:after="0"/>
        <w:rPr>
          <w:rFonts w:ascii="Calibri" w:hAnsi="Calibri" w:cs="Calibri"/>
          <w:sz w:val="24"/>
          <w:szCs w:val="24"/>
        </w:rPr>
      </w:pPr>
    </w:p>
    <w:sectPr w:rsidR="0028579B" w:rsidRPr="00F24D9B" w:rsidSect="005C0BCA">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7DDD"/>
    <w:multiLevelType w:val="hybridMultilevel"/>
    <w:tmpl w:val="C25CE744"/>
    <w:lvl w:ilvl="0" w:tplc="7F6CC352">
      <w:numFmt w:val="bullet"/>
      <w:lvlText w:val="-"/>
      <w:lvlJc w:val="left"/>
      <w:pPr>
        <w:ind w:left="720" w:hanging="360"/>
      </w:pPr>
      <w:rPr>
        <w:rFonts w:ascii="Aptos" w:eastAsia="Times New Roman" w:hAnsi="Apto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597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9B"/>
    <w:rsid w:val="000007BA"/>
    <w:rsid w:val="00015C3C"/>
    <w:rsid w:val="00057A6F"/>
    <w:rsid w:val="00067A93"/>
    <w:rsid w:val="000855A9"/>
    <w:rsid w:val="00093E25"/>
    <w:rsid w:val="0009631D"/>
    <w:rsid w:val="000E65F9"/>
    <w:rsid w:val="0010356E"/>
    <w:rsid w:val="00116DD3"/>
    <w:rsid w:val="00151684"/>
    <w:rsid w:val="0015472D"/>
    <w:rsid w:val="00191A4E"/>
    <w:rsid w:val="001B62D6"/>
    <w:rsid w:val="002012CA"/>
    <w:rsid w:val="00241B60"/>
    <w:rsid w:val="00252222"/>
    <w:rsid w:val="002546A7"/>
    <w:rsid w:val="002811CF"/>
    <w:rsid w:val="0028289B"/>
    <w:rsid w:val="0028579B"/>
    <w:rsid w:val="002A59FD"/>
    <w:rsid w:val="002C30B1"/>
    <w:rsid w:val="002C7EB8"/>
    <w:rsid w:val="003018E1"/>
    <w:rsid w:val="00344D5A"/>
    <w:rsid w:val="00375EA8"/>
    <w:rsid w:val="003B21D2"/>
    <w:rsid w:val="003F2932"/>
    <w:rsid w:val="00402844"/>
    <w:rsid w:val="00404AB7"/>
    <w:rsid w:val="00474041"/>
    <w:rsid w:val="004C0916"/>
    <w:rsid w:val="004C4331"/>
    <w:rsid w:val="004C7FBC"/>
    <w:rsid w:val="005026CD"/>
    <w:rsid w:val="005041C9"/>
    <w:rsid w:val="00510D6A"/>
    <w:rsid w:val="00516EFC"/>
    <w:rsid w:val="00540830"/>
    <w:rsid w:val="00550B1B"/>
    <w:rsid w:val="00553260"/>
    <w:rsid w:val="005641B7"/>
    <w:rsid w:val="00577895"/>
    <w:rsid w:val="005C0BCA"/>
    <w:rsid w:val="005C20B2"/>
    <w:rsid w:val="00604CD9"/>
    <w:rsid w:val="006335E5"/>
    <w:rsid w:val="00641B64"/>
    <w:rsid w:val="006671FE"/>
    <w:rsid w:val="0067681F"/>
    <w:rsid w:val="006778CC"/>
    <w:rsid w:val="00694FF0"/>
    <w:rsid w:val="006A774E"/>
    <w:rsid w:val="006B26DE"/>
    <w:rsid w:val="006C44FE"/>
    <w:rsid w:val="006D2D44"/>
    <w:rsid w:val="00722B88"/>
    <w:rsid w:val="0072445F"/>
    <w:rsid w:val="00776906"/>
    <w:rsid w:val="0077748F"/>
    <w:rsid w:val="007E22EE"/>
    <w:rsid w:val="00840638"/>
    <w:rsid w:val="00862A2B"/>
    <w:rsid w:val="008950B1"/>
    <w:rsid w:val="008A3A39"/>
    <w:rsid w:val="008C228D"/>
    <w:rsid w:val="008C7188"/>
    <w:rsid w:val="008E084F"/>
    <w:rsid w:val="00922A2A"/>
    <w:rsid w:val="00923D58"/>
    <w:rsid w:val="009356EA"/>
    <w:rsid w:val="00937EF1"/>
    <w:rsid w:val="00940C5B"/>
    <w:rsid w:val="009415F8"/>
    <w:rsid w:val="009478AC"/>
    <w:rsid w:val="009518C0"/>
    <w:rsid w:val="009520B6"/>
    <w:rsid w:val="0096548B"/>
    <w:rsid w:val="009A023E"/>
    <w:rsid w:val="009A05CE"/>
    <w:rsid w:val="009A6C9A"/>
    <w:rsid w:val="009B3AF6"/>
    <w:rsid w:val="009C15D0"/>
    <w:rsid w:val="009F5975"/>
    <w:rsid w:val="00A86188"/>
    <w:rsid w:val="00A955E5"/>
    <w:rsid w:val="00AC1A99"/>
    <w:rsid w:val="00AC1E27"/>
    <w:rsid w:val="00B12A27"/>
    <w:rsid w:val="00B564FF"/>
    <w:rsid w:val="00B6257D"/>
    <w:rsid w:val="00B62EE4"/>
    <w:rsid w:val="00B63F4A"/>
    <w:rsid w:val="00B70C98"/>
    <w:rsid w:val="00B76BBC"/>
    <w:rsid w:val="00B823B1"/>
    <w:rsid w:val="00B92311"/>
    <w:rsid w:val="00BA10F8"/>
    <w:rsid w:val="00BD2B98"/>
    <w:rsid w:val="00C24C34"/>
    <w:rsid w:val="00C27781"/>
    <w:rsid w:val="00C479EA"/>
    <w:rsid w:val="00C54B02"/>
    <w:rsid w:val="00C553F5"/>
    <w:rsid w:val="00C56D47"/>
    <w:rsid w:val="00C8710F"/>
    <w:rsid w:val="00CA0BEA"/>
    <w:rsid w:val="00CA5D60"/>
    <w:rsid w:val="00CC1FE3"/>
    <w:rsid w:val="00CD75BC"/>
    <w:rsid w:val="00D355D0"/>
    <w:rsid w:val="00D4127E"/>
    <w:rsid w:val="00D6351F"/>
    <w:rsid w:val="00D843D6"/>
    <w:rsid w:val="00DB538A"/>
    <w:rsid w:val="00DD1F0B"/>
    <w:rsid w:val="00DD5330"/>
    <w:rsid w:val="00DD675E"/>
    <w:rsid w:val="00DF57E3"/>
    <w:rsid w:val="00E104EC"/>
    <w:rsid w:val="00E529CC"/>
    <w:rsid w:val="00E65DEB"/>
    <w:rsid w:val="00E70EBA"/>
    <w:rsid w:val="00E75A4D"/>
    <w:rsid w:val="00E92326"/>
    <w:rsid w:val="00EF4E0C"/>
    <w:rsid w:val="00EF74B3"/>
    <w:rsid w:val="00EF7B00"/>
    <w:rsid w:val="00F05363"/>
    <w:rsid w:val="00F24D9B"/>
    <w:rsid w:val="00F2534B"/>
    <w:rsid w:val="00F25952"/>
    <w:rsid w:val="00F2777E"/>
    <w:rsid w:val="00F7396A"/>
    <w:rsid w:val="00F75A85"/>
    <w:rsid w:val="00F90D4C"/>
    <w:rsid w:val="00FA2C92"/>
    <w:rsid w:val="00FB063E"/>
    <w:rsid w:val="00FC51BE"/>
    <w:rsid w:val="00FD31E6"/>
    <w:rsid w:val="00FD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7A85"/>
  <w15:chartTrackingRefBased/>
  <w15:docId w15:val="{83325698-6BC4-4D58-92AE-8C5E8A72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5BC"/>
    <w:pPr>
      <w:keepNext/>
      <w:keepLines/>
      <w:spacing w:after="0" w:line="240" w:lineRule="auto"/>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CD75BC"/>
    <w:pPr>
      <w:keepNext/>
      <w:keepLines/>
      <w:spacing w:before="40" w:after="0" w:line="240" w:lineRule="auto"/>
      <w:ind w:left="72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CD75BC"/>
    <w:pPr>
      <w:keepNext/>
      <w:keepLines/>
      <w:spacing w:before="40" w:after="0" w:line="240" w:lineRule="auto"/>
      <w:ind w:left="72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semiHidden/>
    <w:unhideWhenUsed/>
    <w:qFormat/>
    <w:rsid w:val="00F24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BC"/>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CD75BC"/>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CD75BC"/>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semiHidden/>
    <w:rsid w:val="00F24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D9B"/>
    <w:rPr>
      <w:rFonts w:eastAsiaTheme="majorEastAsia" w:cstheme="majorBidi"/>
      <w:color w:val="272727" w:themeColor="text1" w:themeTint="D8"/>
    </w:rPr>
  </w:style>
  <w:style w:type="paragraph" w:styleId="Title">
    <w:name w:val="Title"/>
    <w:basedOn w:val="Normal"/>
    <w:next w:val="Normal"/>
    <w:link w:val="TitleChar"/>
    <w:uiPriority w:val="10"/>
    <w:qFormat/>
    <w:rsid w:val="00F24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D9B"/>
    <w:pPr>
      <w:spacing w:before="160"/>
      <w:jc w:val="center"/>
    </w:pPr>
    <w:rPr>
      <w:i/>
      <w:iCs/>
      <w:color w:val="404040" w:themeColor="text1" w:themeTint="BF"/>
    </w:rPr>
  </w:style>
  <w:style w:type="character" w:customStyle="1" w:styleId="QuoteChar">
    <w:name w:val="Quote Char"/>
    <w:basedOn w:val="DefaultParagraphFont"/>
    <w:link w:val="Quote"/>
    <w:uiPriority w:val="29"/>
    <w:rsid w:val="00F24D9B"/>
    <w:rPr>
      <w:i/>
      <w:iCs/>
      <w:color w:val="404040" w:themeColor="text1" w:themeTint="BF"/>
    </w:rPr>
  </w:style>
  <w:style w:type="paragraph" w:styleId="ListParagraph">
    <w:name w:val="List Paragraph"/>
    <w:basedOn w:val="Normal"/>
    <w:uiPriority w:val="34"/>
    <w:qFormat/>
    <w:rsid w:val="00F24D9B"/>
    <w:pPr>
      <w:ind w:left="720"/>
      <w:contextualSpacing/>
    </w:pPr>
  </w:style>
  <w:style w:type="character" w:styleId="IntenseEmphasis">
    <w:name w:val="Intense Emphasis"/>
    <w:basedOn w:val="DefaultParagraphFont"/>
    <w:uiPriority w:val="21"/>
    <w:qFormat/>
    <w:rsid w:val="00F24D9B"/>
    <w:rPr>
      <w:i/>
      <w:iCs/>
      <w:color w:val="0F4761" w:themeColor="accent1" w:themeShade="BF"/>
    </w:rPr>
  </w:style>
  <w:style w:type="paragraph" w:styleId="IntenseQuote">
    <w:name w:val="Intense Quote"/>
    <w:basedOn w:val="Normal"/>
    <w:next w:val="Normal"/>
    <w:link w:val="IntenseQuoteChar"/>
    <w:uiPriority w:val="30"/>
    <w:qFormat/>
    <w:rsid w:val="00F24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D9B"/>
    <w:rPr>
      <w:i/>
      <w:iCs/>
      <w:color w:val="0F4761" w:themeColor="accent1" w:themeShade="BF"/>
    </w:rPr>
  </w:style>
  <w:style w:type="character" w:styleId="IntenseReference">
    <w:name w:val="Intense Reference"/>
    <w:basedOn w:val="DefaultParagraphFont"/>
    <w:uiPriority w:val="32"/>
    <w:qFormat/>
    <w:rsid w:val="00F24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706</Words>
  <Characters>3811</Characters>
  <Application>Microsoft Office Word</Application>
  <DocSecurity>0</DocSecurity>
  <Lines>131</Lines>
  <Paragraphs>77</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104</cp:revision>
  <cp:lastPrinted>2026-02-10T10:45:00Z</cp:lastPrinted>
  <dcterms:created xsi:type="dcterms:W3CDTF">2025-12-16T14:16:00Z</dcterms:created>
  <dcterms:modified xsi:type="dcterms:W3CDTF">2026-02-10T10:46:00Z</dcterms:modified>
</cp:coreProperties>
</file>