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E07B" w14:textId="6401B02F" w:rsidR="00DE0A6E" w:rsidRPr="00792896" w:rsidRDefault="00792896" w:rsidP="00792896">
      <w:pPr>
        <w:jc w:val="center"/>
        <w:rPr>
          <w:rFonts w:ascii="Arial" w:hAnsi="Arial" w:cs="Arial"/>
          <w:b/>
          <w:bCs/>
          <w:sz w:val="24"/>
          <w:szCs w:val="24"/>
        </w:rPr>
      </w:pPr>
      <w:r w:rsidRPr="00792896">
        <w:rPr>
          <w:rFonts w:ascii="Arial" w:hAnsi="Arial" w:cs="Arial"/>
          <w:b/>
          <w:bCs/>
          <w:sz w:val="24"/>
          <w:szCs w:val="24"/>
        </w:rPr>
        <w:t>Minutes of the Parish Council Meeting</w:t>
      </w:r>
    </w:p>
    <w:p w14:paraId="7EA68B93" w14:textId="0873E424" w:rsidR="00792896" w:rsidRDefault="00792896" w:rsidP="00792896">
      <w:pPr>
        <w:jc w:val="center"/>
        <w:rPr>
          <w:rFonts w:ascii="Arial" w:hAnsi="Arial" w:cs="Arial"/>
          <w:b/>
          <w:bCs/>
          <w:sz w:val="24"/>
          <w:szCs w:val="24"/>
        </w:rPr>
      </w:pPr>
      <w:r w:rsidRPr="00792896">
        <w:rPr>
          <w:rFonts w:ascii="Arial" w:hAnsi="Arial" w:cs="Arial"/>
          <w:b/>
          <w:bCs/>
          <w:sz w:val="24"/>
          <w:szCs w:val="24"/>
        </w:rPr>
        <w:t>held in Scarning Village Hall on 17</w:t>
      </w:r>
      <w:r w:rsidRPr="00792896">
        <w:rPr>
          <w:rFonts w:ascii="Arial" w:hAnsi="Arial" w:cs="Arial"/>
          <w:b/>
          <w:bCs/>
          <w:sz w:val="24"/>
          <w:szCs w:val="24"/>
          <w:vertAlign w:val="superscript"/>
        </w:rPr>
        <w:t>th</w:t>
      </w:r>
      <w:r w:rsidRPr="00792896">
        <w:rPr>
          <w:rFonts w:ascii="Arial" w:hAnsi="Arial" w:cs="Arial"/>
          <w:b/>
          <w:bCs/>
          <w:sz w:val="24"/>
          <w:szCs w:val="24"/>
        </w:rPr>
        <w:t xml:space="preserve"> August 2026</w:t>
      </w:r>
    </w:p>
    <w:p w14:paraId="6D8B8148" w14:textId="77777777" w:rsidR="00792896" w:rsidRDefault="00792896" w:rsidP="00792896">
      <w:pPr>
        <w:jc w:val="center"/>
        <w:rPr>
          <w:rFonts w:ascii="Arial" w:hAnsi="Arial" w:cs="Arial"/>
          <w:b/>
          <w:bCs/>
          <w:sz w:val="24"/>
          <w:szCs w:val="24"/>
        </w:rPr>
      </w:pPr>
    </w:p>
    <w:p w14:paraId="3A60A784" w14:textId="46121C97" w:rsidR="00792896" w:rsidRDefault="00792896" w:rsidP="00792896">
      <w:pPr>
        <w:rPr>
          <w:rFonts w:ascii="Arial" w:hAnsi="Arial" w:cs="Arial"/>
          <w:sz w:val="24"/>
          <w:szCs w:val="24"/>
        </w:rPr>
      </w:pPr>
      <w:r>
        <w:rPr>
          <w:rFonts w:ascii="Arial" w:hAnsi="Arial" w:cs="Arial"/>
          <w:b/>
          <w:bCs/>
          <w:sz w:val="24"/>
          <w:szCs w:val="24"/>
        </w:rPr>
        <w:t xml:space="preserve">Councillors present: </w:t>
      </w:r>
      <w:r>
        <w:rPr>
          <w:rFonts w:ascii="Arial" w:hAnsi="Arial" w:cs="Arial"/>
          <w:sz w:val="24"/>
          <w:szCs w:val="24"/>
        </w:rPr>
        <w:t xml:space="preserve">N Parsons (Chairman), M </w:t>
      </w:r>
      <w:proofErr w:type="spellStart"/>
      <w:r>
        <w:rPr>
          <w:rFonts w:ascii="Arial" w:hAnsi="Arial" w:cs="Arial"/>
          <w:sz w:val="24"/>
          <w:szCs w:val="24"/>
        </w:rPr>
        <w:t>Eveling</w:t>
      </w:r>
      <w:proofErr w:type="spellEnd"/>
      <w:r>
        <w:rPr>
          <w:rFonts w:ascii="Arial" w:hAnsi="Arial" w:cs="Arial"/>
          <w:sz w:val="24"/>
          <w:szCs w:val="24"/>
        </w:rPr>
        <w:t xml:space="preserve"> (Vice Chairman), T Abel, M </w:t>
      </w:r>
      <w:proofErr w:type="spellStart"/>
      <w:proofErr w:type="gramStart"/>
      <w:r>
        <w:rPr>
          <w:rFonts w:ascii="Arial" w:hAnsi="Arial" w:cs="Arial"/>
          <w:sz w:val="24"/>
          <w:szCs w:val="24"/>
        </w:rPr>
        <w:t>Blackburn,F</w:t>
      </w:r>
      <w:proofErr w:type="spellEnd"/>
      <w:proofErr w:type="gramEnd"/>
      <w:r>
        <w:rPr>
          <w:rFonts w:ascii="Arial" w:hAnsi="Arial" w:cs="Arial"/>
          <w:sz w:val="24"/>
          <w:szCs w:val="24"/>
        </w:rPr>
        <w:t xml:space="preserve"> Bradford, S </w:t>
      </w:r>
      <w:proofErr w:type="spellStart"/>
      <w:proofErr w:type="gramStart"/>
      <w:r>
        <w:rPr>
          <w:rFonts w:ascii="Arial" w:hAnsi="Arial" w:cs="Arial"/>
          <w:sz w:val="24"/>
          <w:szCs w:val="24"/>
        </w:rPr>
        <w:t>Bunn,H</w:t>
      </w:r>
      <w:proofErr w:type="spellEnd"/>
      <w:proofErr w:type="gramEnd"/>
      <w:r>
        <w:rPr>
          <w:rFonts w:ascii="Arial" w:hAnsi="Arial" w:cs="Arial"/>
          <w:sz w:val="24"/>
          <w:szCs w:val="24"/>
        </w:rPr>
        <w:t xml:space="preserve"> Manning, M Steward.</w:t>
      </w:r>
    </w:p>
    <w:p w14:paraId="0036B5BC" w14:textId="77777777" w:rsidR="00792896" w:rsidRDefault="00792896" w:rsidP="00792896">
      <w:pPr>
        <w:rPr>
          <w:rFonts w:ascii="Arial" w:hAnsi="Arial" w:cs="Arial"/>
          <w:sz w:val="24"/>
          <w:szCs w:val="24"/>
        </w:rPr>
      </w:pPr>
    </w:p>
    <w:p w14:paraId="22037101" w14:textId="0CFBC685" w:rsidR="00792896" w:rsidRDefault="00792896" w:rsidP="00792896">
      <w:pPr>
        <w:rPr>
          <w:rFonts w:ascii="Arial" w:hAnsi="Arial" w:cs="Arial"/>
          <w:sz w:val="24"/>
          <w:szCs w:val="24"/>
        </w:rPr>
      </w:pPr>
      <w:r w:rsidRPr="00792896">
        <w:rPr>
          <w:rFonts w:ascii="Arial" w:hAnsi="Arial" w:cs="Arial"/>
          <w:b/>
          <w:bCs/>
          <w:sz w:val="24"/>
          <w:szCs w:val="24"/>
        </w:rPr>
        <w:t>In attendance:</w:t>
      </w:r>
      <w:r>
        <w:rPr>
          <w:rFonts w:ascii="Arial" w:hAnsi="Arial" w:cs="Arial"/>
          <w:sz w:val="24"/>
          <w:szCs w:val="24"/>
        </w:rPr>
        <w:t xml:space="preserve"> Cllr A Webb (NCC), </w:t>
      </w:r>
      <w:r w:rsidR="0092522B">
        <w:rPr>
          <w:rFonts w:ascii="Arial" w:hAnsi="Arial" w:cs="Arial"/>
          <w:sz w:val="24"/>
          <w:szCs w:val="24"/>
        </w:rPr>
        <w:t>Cllr</w:t>
      </w:r>
      <w:r>
        <w:rPr>
          <w:rFonts w:ascii="Arial" w:hAnsi="Arial" w:cs="Arial"/>
          <w:sz w:val="24"/>
          <w:szCs w:val="24"/>
        </w:rPr>
        <w:t xml:space="preserve"> L Turner (BDC and acting clerk), and 3 members of the public.</w:t>
      </w:r>
    </w:p>
    <w:p w14:paraId="59355F90" w14:textId="77777777" w:rsidR="00792896" w:rsidRDefault="00792896" w:rsidP="00792896">
      <w:pPr>
        <w:rPr>
          <w:rFonts w:ascii="Arial" w:hAnsi="Arial" w:cs="Arial"/>
          <w:sz w:val="24"/>
          <w:szCs w:val="24"/>
        </w:rPr>
      </w:pPr>
    </w:p>
    <w:p w14:paraId="6A852234" w14:textId="7FF14484" w:rsidR="00792896" w:rsidRDefault="00792896" w:rsidP="00792896">
      <w:pPr>
        <w:rPr>
          <w:rFonts w:ascii="Arial" w:hAnsi="Arial" w:cs="Arial"/>
          <w:b/>
          <w:bCs/>
          <w:sz w:val="24"/>
          <w:szCs w:val="24"/>
        </w:rPr>
      </w:pPr>
      <w:r w:rsidRPr="00792896">
        <w:rPr>
          <w:rFonts w:ascii="Arial" w:hAnsi="Arial" w:cs="Arial"/>
          <w:b/>
          <w:bCs/>
          <w:sz w:val="24"/>
          <w:szCs w:val="24"/>
        </w:rPr>
        <w:t xml:space="preserve">Public Participation: </w:t>
      </w:r>
    </w:p>
    <w:p w14:paraId="36A9F412" w14:textId="5A43F51C" w:rsidR="00792896" w:rsidRDefault="00792896" w:rsidP="00792896">
      <w:pPr>
        <w:rPr>
          <w:rFonts w:ascii="Arial" w:hAnsi="Arial" w:cs="Arial"/>
          <w:b/>
          <w:bCs/>
          <w:sz w:val="24"/>
          <w:szCs w:val="24"/>
        </w:rPr>
      </w:pPr>
    </w:p>
    <w:p w14:paraId="4DE9E1C5" w14:textId="0D6FB7D0" w:rsidR="00792896" w:rsidRDefault="00792896" w:rsidP="00792896">
      <w:pPr>
        <w:rPr>
          <w:rFonts w:ascii="Arial" w:hAnsi="Arial" w:cs="Arial"/>
          <w:sz w:val="24"/>
          <w:szCs w:val="24"/>
        </w:rPr>
      </w:pPr>
      <w:r>
        <w:rPr>
          <w:rFonts w:ascii="Arial" w:hAnsi="Arial" w:cs="Arial"/>
          <w:sz w:val="24"/>
          <w:szCs w:val="24"/>
        </w:rPr>
        <w:t xml:space="preserve">Cleaning of bus shelters: </w:t>
      </w:r>
      <w:r w:rsidR="0092522B">
        <w:rPr>
          <w:rFonts w:ascii="Arial" w:hAnsi="Arial" w:cs="Arial"/>
          <w:sz w:val="24"/>
          <w:szCs w:val="24"/>
        </w:rPr>
        <w:t>Cllr Webb offered to contact a local business who could assess and quote for cleaning.</w:t>
      </w:r>
    </w:p>
    <w:p w14:paraId="0B409673" w14:textId="77777777" w:rsidR="0092522B" w:rsidRDefault="0092522B" w:rsidP="00792896">
      <w:pPr>
        <w:rPr>
          <w:rFonts w:ascii="Arial" w:hAnsi="Arial" w:cs="Arial"/>
          <w:sz w:val="24"/>
          <w:szCs w:val="24"/>
        </w:rPr>
      </w:pPr>
    </w:p>
    <w:p w14:paraId="543D6FC9" w14:textId="255FD490" w:rsidR="0092522B" w:rsidRDefault="0092522B" w:rsidP="00792896">
      <w:pPr>
        <w:rPr>
          <w:rFonts w:ascii="Arial" w:hAnsi="Arial" w:cs="Arial"/>
          <w:sz w:val="24"/>
          <w:szCs w:val="24"/>
        </w:rPr>
      </w:pPr>
      <w:r>
        <w:rPr>
          <w:rFonts w:ascii="Arial" w:hAnsi="Arial" w:cs="Arial"/>
          <w:sz w:val="24"/>
          <w:szCs w:val="24"/>
        </w:rPr>
        <w:t>£450 invoice received for grass cutting in churchyard, but no cut, as so dry. Cllr Parsons to check with Churchwarden before agreeing payment. All in favour.</w:t>
      </w:r>
    </w:p>
    <w:p w14:paraId="55F4FBFC" w14:textId="77777777" w:rsidR="0092522B" w:rsidRDefault="0092522B" w:rsidP="00792896">
      <w:pPr>
        <w:rPr>
          <w:rFonts w:ascii="Arial" w:hAnsi="Arial" w:cs="Arial"/>
          <w:sz w:val="24"/>
          <w:szCs w:val="24"/>
        </w:rPr>
      </w:pPr>
    </w:p>
    <w:p w14:paraId="6D8CB1BA" w14:textId="77777777" w:rsidR="0092522B" w:rsidRDefault="0092522B" w:rsidP="0092522B">
      <w:pPr>
        <w:rPr>
          <w:rFonts w:ascii="Arial" w:hAnsi="Arial" w:cs="Arial"/>
          <w:sz w:val="24"/>
          <w:szCs w:val="24"/>
        </w:rPr>
      </w:pPr>
      <w:r w:rsidRPr="0092522B">
        <w:rPr>
          <w:rFonts w:ascii="Arial" w:hAnsi="Arial" w:cs="Arial"/>
          <w:b/>
          <w:bCs/>
          <w:sz w:val="24"/>
          <w:szCs w:val="24"/>
        </w:rPr>
        <w:t>1. Apologies for absence:</w:t>
      </w:r>
      <w:r>
        <w:rPr>
          <w:rFonts w:ascii="Arial" w:hAnsi="Arial" w:cs="Arial"/>
          <w:sz w:val="24"/>
          <w:szCs w:val="24"/>
        </w:rPr>
        <w:t xml:space="preserve"> </w:t>
      </w:r>
    </w:p>
    <w:p w14:paraId="612C29FC" w14:textId="779E2393" w:rsidR="00792896" w:rsidRDefault="0092522B" w:rsidP="0092522B">
      <w:pPr>
        <w:rPr>
          <w:rFonts w:ascii="Arial" w:hAnsi="Arial" w:cs="Arial"/>
          <w:sz w:val="24"/>
          <w:szCs w:val="24"/>
        </w:rPr>
      </w:pPr>
      <w:r>
        <w:rPr>
          <w:rFonts w:ascii="Arial" w:hAnsi="Arial" w:cs="Arial"/>
          <w:sz w:val="24"/>
          <w:szCs w:val="24"/>
        </w:rPr>
        <w:t>Received from Cllr P Hewett (BDC).</w:t>
      </w:r>
    </w:p>
    <w:p w14:paraId="7C79E8D2" w14:textId="77777777" w:rsidR="0092522B" w:rsidRPr="0092522B" w:rsidRDefault="0092522B" w:rsidP="0092522B">
      <w:pPr>
        <w:rPr>
          <w:rFonts w:ascii="Arial" w:hAnsi="Arial" w:cs="Arial"/>
          <w:b/>
          <w:bCs/>
          <w:sz w:val="24"/>
          <w:szCs w:val="24"/>
        </w:rPr>
      </w:pPr>
    </w:p>
    <w:p w14:paraId="71C2B3CF" w14:textId="77777777" w:rsidR="0092522B" w:rsidRDefault="0092522B" w:rsidP="0092522B">
      <w:pPr>
        <w:rPr>
          <w:rFonts w:ascii="Arial" w:hAnsi="Arial" w:cs="Arial"/>
          <w:b/>
          <w:bCs/>
          <w:sz w:val="24"/>
          <w:szCs w:val="24"/>
        </w:rPr>
      </w:pPr>
      <w:r w:rsidRPr="0092522B">
        <w:rPr>
          <w:rFonts w:ascii="Arial" w:hAnsi="Arial" w:cs="Arial"/>
          <w:b/>
          <w:bCs/>
          <w:sz w:val="24"/>
          <w:szCs w:val="24"/>
        </w:rPr>
        <w:t>2. Declarations of interest:</w:t>
      </w:r>
    </w:p>
    <w:p w14:paraId="64F47786" w14:textId="1E6ACDED" w:rsidR="0092522B" w:rsidRDefault="0092522B" w:rsidP="0092522B">
      <w:pPr>
        <w:rPr>
          <w:rFonts w:ascii="Arial" w:hAnsi="Arial" w:cs="Arial"/>
          <w:sz w:val="24"/>
          <w:szCs w:val="24"/>
        </w:rPr>
      </w:pPr>
      <w:r>
        <w:rPr>
          <w:rFonts w:ascii="Arial" w:hAnsi="Arial" w:cs="Arial"/>
          <w:sz w:val="24"/>
          <w:szCs w:val="24"/>
        </w:rPr>
        <w:t xml:space="preserve"> None.</w:t>
      </w:r>
    </w:p>
    <w:p w14:paraId="30402EF9" w14:textId="2C305C57" w:rsidR="0092522B" w:rsidRDefault="00BA04DE" w:rsidP="0092522B">
      <w:pPr>
        <w:rPr>
          <w:rFonts w:ascii="Arial" w:hAnsi="Arial" w:cs="Arial"/>
          <w:sz w:val="24"/>
          <w:szCs w:val="24"/>
        </w:rPr>
      </w:pPr>
      <w:r>
        <w:rPr>
          <w:rFonts w:ascii="Arial" w:hAnsi="Arial" w:cs="Arial"/>
          <w:sz w:val="24"/>
          <w:szCs w:val="24"/>
        </w:rPr>
        <w:t xml:space="preserve">Current </w:t>
      </w:r>
    </w:p>
    <w:p w14:paraId="5988EC75" w14:textId="77777777" w:rsidR="0092522B" w:rsidRDefault="0092522B" w:rsidP="0092522B">
      <w:pPr>
        <w:rPr>
          <w:rFonts w:ascii="Arial" w:hAnsi="Arial" w:cs="Arial"/>
          <w:sz w:val="24"/>
          <w:szCs w:val="24"/>
        </w:rPr>
      </w:pPr>
      <w:r w:rsidRPr="0092522B">
        <w:rPr>
          <w:rFonts w:ascii="Arial" w:hAnsi="Arial" w:cs="Arial"/>
          <w:b/>
          <w:bCs/>
          <w:sz w:val="24"/>
          <w:szCs w:val="24"/>
        </w:rPr>
        <w:t>3. Minutes:</w:t>
      </w:r>
      <w:r>
        <w:rPr>
          <w:rFonts w:ascii="Arial" w:hAnsi="Arial" w:cs="Arial"/>
          <w:sz w:val="24"/>
          <w:szCs w:val="24"/>
        </w:rPr>
        <w:t xml:space="preserve"> </w:t>
      </w:r>
    </w:p>
    <w:p w14:paraId="2588FE15" w14:textId="41C26426" w:rsidR="0092522B" w:rsidRDefault="0092522B" w:rsidP="0092522B">
      <w:pPr>
        <w:rPr>
          <w:rFonts w:ascii="Arial" w:hAnsi="Arial" w:cs="Arial"/>
          <w:sz w:val="24"/>
          <w:szCs w:val="24"/>
        </w:rPr>
      </w:pPr>
      <w:r>
        <w:rPr>
          <w:rFonts w:ascii="Arial" w:hAnsi="Arial" w:cs="Arial"/>
          <w:sz w:val="24"/>
          <w:szCs w:val="24"/>
        </w:rPr>
        <w:t>It was resolved to approve and sign the minutes of the meeting held on 20</w:t>
      </w:r>
      <w:r w:rsidRPr="0092522B">
        <w:rPr>
          <w:rFonts w:ascii="Arial" w:hAnsi="Arial" w:cs="Arial"/>
          <w:sz w:val="24"/>
          <w:szCs w:val="24"/>
          <w:vertAlign w:val="superscript"/>
        </w:rPr>
        <w:t>th</w:t>
      </w:r>
      <w:r>
        <w:rPr>
          <w:rFonts w:ascii="Arial" w:hAnsi="Arial" w:cs="Arial"/>
          <w:sz w:val="24"/>
          <w:szCs w:val="24"/>
        </w:rPr>
        <w:t xml:space="preserve"> July 2026.  The Chairman signed the minutes.</w:t>
      </w:r>
    </w:p>
    <w:p w14:paraId="65A77F1A" w14:textId="77777777" w:rsidR="0092522B" w:rsidRDefault="0092522B" w:rsidP="0092522B">
      <w:pPr>
        <w:rPr>
          <w:rFonts w:ascii="Arial" w:hAnsi="Arial" w:cs="Arial"/>
          <w:sz w:val="24"/>
          <w:szCs w:val="24"/>
        </w:rPr>
      </w:pPr>
    </w:p>
    <w:p w14:paraId="53385B3C" w14:textId="77777777" w:rsidR="0092522B" w:rsidRDefault="0092522B" w:rsidP="0092522B">
      <w:pPr>
        <w:rPr>
          <w:rFonts w:ascii="Arial" w:hAnsi="Arial" w:cs="Arial"/>
          <w:sz w:val="24"/>
          <w:szCs w:val="24"/>
        </w:rPr>
      </w:pPr>
      <w:r w:rsidRPr="0092522B">
        <w:rPr>
          <w:rFonts w:ascii="Arial" w:hAnsi="Arial" w:cs="Arial"/>
          <w:b/>
          <w:bCs/>
          <w:sz w:val="24"/>
          <w:szCs w:val="24"/>
        </w:rPr>
        <w:t>4. Matters arising:</w:t>
      </w:r>
      <w:r>
        <w:rPr>
          <w:rFonts w:ascii="Arial" w:hAnsi="Arial" w:cs="Arial"/>
          <w:sz w:val="24"/>
          <w:szCs w:val="24"/>
        </w:rPr>
        <w:t xml:space="preserve"> </w:t>
      </w:r>
    </w:p>
    <w:p w14:paraId="5532FC8A" w14:textId="480BCE00" w:rsidR="00B730C5" w:rsidRDefault="00B730C5" w:rsidP="0092522B">
      <w:pPr>
        <w:rPr>
          <w:rFonts w:ascii="Arial" w:hAnsi="Arial" w:cs="Arial"/>
          <w:sz w:val="24"/>
          <w:szCs w:val="24"/>
        </w:rPr>
      </w:pPr>
      <w:r>
        <w:rPr>
          <w:rFonts w:ascii="Arial" w:hAnsi="Arial" w:cs="Arial"/>
          <w:sz w:val="24"/>
          <w:szCs w:val="24"/>
        </w:rPr>
        <w:t xml:space="preserve">To record the resignation of Nick Hartley, as Parish Clerk and RFO, and to acknowledge his 21 years of devoted service to the </w:t>
      </w:r>
      <w:r w:rsidR="00C422B7">
        <w:rPr>
          <w:rFonts w:ascii="Arial" w:hAnsi="Arial" w:cs="Arial"/>
          <w:sz w:val="24"/>
          <w:szCs w:val="24"/>
        </w:rPr>
        <w:t>P</w:t>
      </w:r>
      <w:r>
        <w:rPr>
          <w:rFonts w:ascii="Arial" w:hAnsi="Arial" w:cs="Arial"/>
          <w:sz w:val="24"/>
          <w:szCs w:val="24"/>
        </w:rPr>
        <w:t xml:space="preserve">arish. Contributions had been received from councillors past and present, and a total of £271.67 raised. A </w:t>
      </w:r>
      <w:proofErr w:type="gramStart"/>
      <w:r>
        <w:rPr>
          <w:rFonts w:ascii="Arial" w:hAnsi="Arial" w:cs="Arial"/>
          <w:sz w:val="24"/>
          <w:szCs w:val="24"/>
        </w:rPr>
        <w:t>stainless steel</w:t>
      </w:r>
      <w:proofErr w:type="gramEnd"/>
      <w:r>
        <w:rPr>
          <w:rFonts w:ascii="Arial" w:hAnsi="Arial" w:cs="Arial"/>
          <w:sz w:val="24"/>
          <w:szCs w:val="24"/>
        </w:rPr>
        <w:t xml:space="preserve"> garden spade and fork were presented to him together with £210 in vouchers. Mr Hartley’s last day of work was 31</w:t>
      </w:r>
      <w:r w:rsidRPr="00B730C5">
        <w:rPr>
          <w:rFonts w:ascii="Arial" w:hAnsi="Arial" w:cs="Arial"/>
          <w:sz w:val="24"/>
          <w:szCs w:val="24"/>
          <w:vertAlign w:val="superscript"/>
        </w:rPr>
        <w:t>st</w:t>
      </w:r>
      <w:r>
        <w:rPr>
          <w:rFonts w:ascii="Arial" w:hAnsi="Arial" w:cs="Arial"/>
          <w:sz w:val="24"/>
          <w:szCs w:val="24"/>
        </w:rPr>
        <w:t xml:space="preserve"> July 2026, as his accrued holiday entitlement would take up August.</w:t>
      </w:r>
    </w:p>
    <w:p w14:paraId="26E6BB07" w14:textId="026AB898" w:rsidR="0092522B" w:rsidRDefault="0092522B" w:rsidP="0092522B">
      <w:pPr>
        <w:rPr>
          <w:rFonts w:ascii="Arial" w:hAnsi="Arial" w:cs="Arial"/>
          <w:sz w:val="24"/>
          <w:szCs w:val="24"/>
        </w:rPr>
      </w:pPr>
      <w:r>
        <w:rPr>
          <w:rFonts w:ascii="Arial" w:hAnsi="Arial" w:cs="Arial"/>
          <w:sz w:val="24"/>
          <w:szCs w:val="24"/>
        </w:rPr>
        <w:t>Noted that work on the car park would commence beginning of September – Cllr Parsons to liaise with A Glister.</w:t>
      </w:r>
    </w:p>
    <w:p w14:paraId="283A3CDE" w14:textId="017820EA" w:rsidR="00C422B7" w:rsidRDefault="00C422B7" w:rsidP="0092522B">
      <w:pPr>
        <w:rPr>
          <w:rFonts w:ascii="Arial" w:hAnsi="Arial" w:cs="Arial"/>
          <w:sz w:val="24"/>
          <w:szCs w:val="24"/>
        </w:rPr>
      </w:pPr>
      <w:r>
        <w:rPr>
          <w:rFonts w:ascii="Arial" w:hAnsi="Arial" w:cs="Arial"/>
          <w:sz w:val="24"/>
          <w:szCs w:val="24"/>
        </w:rPr>
        <w:t>Noted that the Dog Show planned for September has had to be postponed. Hopefully to take place in Spring.</w:t>
      </w:r>
    </w:p>
    <w:p w14:paraId="0A44232C" w14:textId="77777777" w:rsidR="0092522B" w:rsidRDefault="0092522B" w:rsidP="0092522B">
      <w:pPr>
        <w:rPr>
          <w:rFonts w:ascii="Arial" w:hAnsi="Arial" w:cs="Arial"/>
          <w:sz w:val="24"/>
          <w:szCs w:val="24"/>
        </w:rPr>
      </w:pPr>
    </w:p>
    <w:p w14:paraId="4BE65484" w14:textId="54211440" w:rsidR="0092522B" w:rsidRDefault="0092522B" w:rsidP="0092522B">
      <w:pPr>
        <w:rPr>
          <w:rFonts w:ascii="Arial" w:hAnsi="Arial" w:cs="Arial"/>
          <w:b/>
          <w:bCs/>
          <w:sz w:val="24"/>
          <w:szCs w:val="24"/>
        </w:rPr>
      </w:pPr>
      <w:r w:rsidRPr="00BA04DE">
        <w:rPr>
          <w:rFonts w:ascii="Arial" w:hAnsi="Arial" w:cs="Arial"/>
          <w:b/>
          <w:bCs/>
          <w:sz w:val="24"/>
          <w:szCs w:val="24"/>
        </w:rPr>
        <w:t xml:space="preserve">5. </w:t>
      </w:r>
      <w:r w:rsidR="00BA04DE" w:rsidRPr="00BA04DE">
        <w:rPr>
          <w:rFonts w:ascii="Arial" w:hAnsi="Arial" w:cs="Arial"/>
          <w:b/>
          <w:bCs/>
          <w:sz w:val="24"/>
          <w:szCs w:val="24"/>
        </w:rPr>
        <w:t>Breckland and Norfolk Councillors reports:</w:t>
      </w:r>
    </w:p>
    <w:p w14:paraId="2DD97819" w14:textId="73BBEA50" w:rsidR="00BA04DE" w:rsidRDefault="00BA04DE" w:rsidP="0092522B">
      <w:pPr>
        <w:rPr>
          <w:rFonts w:ascii="Arial" w:hAnsi="Arial" w:cs="Arial"/>
          <w:sz w:val="24"/>
          <w:szCs w:val="24"/>
        </w:rPr>
      </w:pPr>
      <w:r>
        <w:rPr>
          <w:rFonts w:ascii="Arial" w:hAnsi="Arial" w:cs="Arial"/>
          <w:sz w:val="24"/>
          <w:szCs w:val="24"/>
        </w:rPr>
        <w:t xml:space="preserve">Cllr Webb informed meeting of new CEO for NCC who would be in post until May 2028.  Parish Partnership scheme was to continue.  Summer holiday activities for Breckland included a Gaming Bus and </w:t>
      </w:r>
      <w:proofErr w:type="gramStart"/>
      <w:r>
        <w:rPr>
          <w:rFonts w:ascii="Arial" w:hAnsi="Arial" w:cs="Arial"/>
          <w:sz w:val="24"/>
          <w:szCs w:val="24"/>
        </w:rPr>
        <w:t>Pop up</w:t>
      </w:r>
      <w:proofErr w:type="gramEnd"/>
      <w:r>
        <w:rPr>
          <w:rFonts w:ascii="Arial" w:hAnsi="Arial" w:cs="Arial"/>
          <w:sz w:val="24"/>
          <w:szCs w:val="24"/>
        </w:rPr>
        <w:t xml:space="preserve"> cinemas, in the 5 market towns. Cllr Webb also asked for volunteers for a local </w:t>
      </w:r>
      <w:proofErr w:type="spellStart"/>
      <w:r>
        <w:rPr>
          <w:rFonts w:ascii="Arial" w:hAnsi="Arial" w:cs="Arial"/>
          <w:sz w:val="24"/>
          <w:szCs w:val="24"/>
        </w:rPr>
        <w:t>speedwatch</w:t>
      </w:r>
      <w:proofErr w:type="spellEnd"/>
      <w:r>
        <w:rPr>
          <w:rFonts w:ascii="Arial" w:hAnsi="Arial" w:cs="Arial"/>
          <w:sz w:val="24"/>
          <w:szCs w:val="24"/>
        </w:rPr>
        <w:t xml:space="preserve"> team.</w:t>
      </w:r>
    </w:p>
    <w:p w14:paraId="598F9F3E" w14:textId="0F870B9B" w:rsidR="00BA04DE" w:rsidRPr="00BA04DE" w:rsidRDefault="00BA04DE" w:rsidP="0092522B">
      <w:pPr>
        <w:rPr>
          <w:rFonts w:ascii="Arial" w:hAnsi="Arial" w:cs="Arial"/>
          <w:sz w:val="24"/>
          <w:szCs w:val="24"/>
        </w:rPr>
      </w:pPr>
      <w:r>
        <w:rPr>
          <w:rFonts w:ascii="Arial" w:hAnsi="Arial" w:cs="Arial"/>
          <w:sz w:val="24"/>
          <w:szCs w:val="24"/>
        </w:rPr>
        <w:t xml:space="preserve">Cllr Turner reminded the meeting of the new food waste collection, coming into service in September. She reminded the meeting of the current and final public </w:t>
      </w:r>
      <w:r>
        <w:rPr>
          <w:rFonts w:ascii="Arial" w:hAnsi="Arial" w:cs="Arial"/>
          <w:sz w:val="24"/>
          <w:szCs w:val="24"/>
        </w:rPr>
        <w:lastRenderedPageBreak/>
        <w:t xml:space="preserve">survey </w:t>
      </w:r>
      <w:proofErr w:type="gramStart"/>
      <w:r>
        <w:rPr>
          <w:rFonts w:ascii="Arial" w:hAnsi="Arial" w:cs="Arial"/>
          <w:sz w:val="24"/>
          <w:szCs w:val="24"/>
        </w:rPr>
        <w:t>in regard to</w:t>
      </w:r>
      <w:proofErr w:type="gramEnd"/>
      <w:r>
        <w:rPr>
          <w:rFonts w:ascii="Arial" w:hAnsi="Arial" w:cs="Arial"/>
          <w:sz w:val="24"/>
          <w:szCs w:val="24"/>
        </w:rPr>
        <w:t xml:space="preserve"> the Local Plan.  Cllr Turner also updated those present of the timeline for the proposed new unitary authority which would become effective in May 2028.</w:t>
      </w:r>
    </w:p>
    <w:p w14:paraId="32E7AFD7" w14:textId="2BB2607B" w:rsidR="0092522B" w:rsidRDefault="00BA04DE" w:rsidP="00BA04DE">
      <w:pPr>
        <w:tabs>
          <w:tab w:val="left" w:pos="3717"/>
        </w:tabs>
        <w:rPr>
          <w:rFonts w:ascii="Arial" w:hAnsi="Arial" w:cs="Arial"/>
          <w:sz w:val="24"/>
          <w:szCs w:val="24"/>
        </w:rPr>
      </w:pPr>
      <w:r>
        <w:rPr>
          <w:rFonts w:ascii="Arial" w:hAnsi="Arial" w:cs="Arial"/>
          <w:sz w:val="24"/>
          <w:szCs w:val="24"/>
        </w:rPr>
        <w:tab/>
      </w:r>
    </w:p>
    <w:p w14:paraId="6613C69C" w14:textId="246C3CAF" w:rsidR="00BA04DE" w:rsidRPr="00B730C5" w:rsidRDefault="00BA04DE" w:rsidP="0092522B">
      <w:pPr>
        <w:rPr>
          <w:rFonts w:ascii="Arial" w:hAnsi="Arial" w:cs="Arial"/>
          <w:b/>
          <w:bCs/>
          <w:sz w:val="24"/>
          <w:szCs w:val="24"/>
        </w:rPr>
      </w:pPr>
      <w:r w:rsidRPr="00B730C5">
        <w:rPr>
          <w:rFonts w:ascii="Arial" w:hAnsi="Arial" w:cs="Arial"/>
          <w:b/>
          <w:bCs/>
          <w:sz w:val="24"/>
          <w:szCs w:val="24"/>
        </w:rPr>
        <w:t>6. Finance:</w:t>
      </w:r>
    </w:p>
    <w:p w14:paraId="0A2E39C5" w14:textId="2758D257" w:rsidR="00BA04DE" w:rsidRDefault="00BA04DE" w:rsidP="0092522B">
      <w:pPr>
        <w:rPr>
          <w:rFonts w:ascii="Arial" w:hAnsi="Arial" w:cs="Arial"/>
          <w:sz w:val="24"/>
          <w:szCs w:val="24"/>
        </w:rPr>
      </w:pPr>
      <w:r>
        <w:rPr>
          <w:rFonts w:ascii="Arial" w:hAnsi="Arial" w:cs="Arial"/>
          <w:sz w:val="24"/>
          <w:szCs w:val="24"/>
        </w:rPr>
        <w:t xml:space="preserve">Current balances </w:t>
      </w:r>
      <w:proofErr w:type="gramStart"/>
      <w:r>
        <w:rPr>
          <w:rFonts w:ascii="Arial" w:hAnsi="Arial" w:cs="Arial"/>
          <w:sz w:val="24"/>
          <w:szCs w:val="24"/>
        </w:rPr>
        <w:t>were:</w:t>
      </w:r>
      <w:proofErr w:type="gramEnd"/>
      <w:r>
        <w:rPr>
          <w:rFonts w:ascii="Arial" w:hAnsi="Arial" w:cs="Arial"/>
          <w:sz w:val="24"/>
          <w:szCs w:val="24"/>
        </w:rPr>
        <w:t xml:space="preserve">  Barclays, £22,780, Scottish Widows, £</w:t>
      </w:r>
      <w:proofErr w:type="gramStart"/>
      <w:r>
        <w:rPr>
          <w:rFonts w:ascii="Arial" w:hAnsi="Arial" w:cs="Arial"/>
          <w:sz w:val="24"/>
          <w:szCs w:val="24"/>
        </w:rPr>
        <w:t>47,742  Monies</w:t>
      </w:r>
      <w:proofErr w:type="gramEnd"/>
      <w:r>
        <w:rPr>
          <w:rFonts w:ascii="Arial" w:hAnsi="Arial" w:cs="Arial"/>
          <w:sz w:val="24"/>
          <w:szCs w:val="24"/>
        </w:rPr>
        <w:t xml:space="preserve"> committed to projects were approx. £42,000.</w:t>
      </w:r>
    </w:p>
    <w:p w14:paraId="6DBF8575" w14:textId="77777777" w:rsidR="00BA04DE" w:rsidRDefault="00BA04DE" w:rsidP="0092522B">
      <w:pPr>
        <w:rPr>
          <w:rFonts w:ascii="Arial" w:hAnsi="Arial" w:cs="Arial"/>
          <w:sz w:val="24"/>
          <w:szCs w:val="24"/>
        </w:rPr>
      </w:pPr>
    </w:p>
    <w:p w14:paraId="013F4352" w14:textId="2ADC3A40" w:rsidR="00B730C5" w:rsidRDefault="00B730C5" w:rsidP="0092522B">
      <w:pPr>
        <w:rPr>
          <w:rFonts w:ascii="Arial" w:hAnsi="Arial" w:cs="Arial"/>
          <w:sz w:val="24"/>
          <w:szCs w:val="24"/>
        </w:rPr>
      </w:pPr>
      <w:r w:rsidRPr="00B730C5">
        <w:rPr>
          <w:rFonts w:ascii="Arial" w:hAnsi="Arial" w:cs="Arial"/>
          <w:b/>
          <w:bCs/>
          <w:sz w:val="24"/>
          <w:szCs w:val="24"/>
        </w:rPr>
        <w:t>6.1.</w:t>
      </w:r>
      <w:r>
        <w:rPr>
          <w:rFonts w:ascii="Arial" w:hAnsi="Arial" w:cs="Arial"/>
          <w:sz w:val="24"/>
          <w:szCs w:val="24"/>
        </w:rPr>
        <w:t xml:space="preserve"> To approve the following payments:</w:t>
      </w:r>
    </w:p>
    <w:p w14:paraId="59A0F065" w14:textId="46AEBFC1" w:rsidR="00B730C5" w:rsidRDefault="00B730C5" w:rsidP="0092522B">
      <w:pPr>
        <w:rPr>
          <w:rFonts w:ascii="Arial" w:hAnsi="Arial" w:cs="Arial"/>
          <w:sz w:val="24"/>
          <w:szCs w:val="24"/>
        </w:rPr>
      </w:pPr>
      <w:r>
        <w:rPr>
          <w:rFonts w:ascii="Arial" w:hAnsi="Arial" w:cs="Arial"/>
          <w:sz w:val="24"/>
          <w:szCs w:val="24"/>
        </w:rPr>
        <w:t>N Hartley, Clerk’s salary, £1000(standing order)</w:t>
      </w:r>
    </w:p>
    <w:p w14:paraId="327F0B89" w14:textId="210D629E" w:rsidR="00B730C5" w:rsidRDefault="00B730C5" w:rsidP="0092522B">
      <w:pPr>
        <w:rPr>
          <w:rFonts w:ascii="Arial" w:hAnsi="Arial" w:cs="Arial"/>
          <w:sz w:val="24"/>
          <w:szCs w:val="24"/>
        </w:rPr>
      </w:pPr>
      <w:r>
        <w:rPr>
          <w:rFonts w:ascii="Arial" w:hAnsi="Arial" w:cs="Arial"/>
          <w:sz w:val="24"/>
          <w:szCs w:val="24"/>
        </w:rPr>
        <w:t>HMRC, Clerk’s PAYE £92.53</w:t>
      </w:r>
    </w:p>
    <w:p w14:paraId="30433BE3" w14:textId="4F66D86E" w:rsidR="00B730C5" w:rsidRDefault="00B730C5" w:rsidP="0092522B">
      <w:pPr>
        <w:rPr>
          <w:rFonts w:ascii="Arial" w:hAnsi="Arial" w:cs="Arial"/>
          <w:sz w:val="24"/>
          <w:szCs w:val="24"/>
        </w:rPr>
      </w:pPr>
      <w:r>
        <w:rPr>
          <w:rFonts w:ascii="Arial" w:hAnsi="Arial" w:cs="Arial"/>
          <w:sz w:val="24"/>
          <w:szCs w:val="24"/>
        </w:rPr>
        <w:t>Nurture Landscapes Grass cutting £453.60</w:t>
      </w:r>
    </w:p>
    <w:p w14:paraId="554F7DB2" w14:textId="1BAAF8C8" w:rsidR="00B730C5" w:rsidRDefault="00B730C5" w:rsidP="0092522B">
      <w:pPr>
        <w:rPr>
          <w:rFonts w:ascii="Arial" w:hAnsi="Arial" w:cs="Arial"/>
          <w:sz w:val="24"/>
          <w:szCs w:val="24"/>
        </w:rPr>
      </w:pPr>
      <w:r>
        <w:rPr>
          <w:rFonts w:ascii="Arial" w:hAnsi="Arial" w:cs="Arial"/>
          <w:sz w:val="24"/>
          <w:szCs w:val="24"/>
        </w:rPr>
        <w:t>Norfolk County Council £76.32</w:t>
      </w:r>
    </w:p>
    <w:p w14:paraId="4B7A467C" w14:textId="303997DD" w:rsidR="00B730C5" w:rsidRDefault="00B730C5" w:rsidP="0092522B">
      <w:pPr>
        <w:rPr>
          <w:rFonts w:ascii="Arial" w:hAnsi="Arial" w:cs="Arial"/>
          <w:sz w:val="24"/>
          <w:szCs w:val="24"/>
        </w:rPr>
      </w:pPr>
      <w:r>
        <w:rPr>
          <w:rFonts w:ascii="Arial" w:hAnsi="Arial" w:cs="Arial"/>
          <w:sz w:val="24"/>
          <w:szCs w:val="24"/>
        </w:rPr>
        <w:t>KW Services, Grass cutting £390.00</w:t>
      </w:r>
    </w:p>
    <w:p w14:paraId="5675993F" w14:textId="6929F303" w:rsidR="00B730C5" w:rsidRDefault="00B730C5" w:rsidP="0092522B">
      <w:pPr>
        <w:rPr>
          <w:rFonts w:ascii="Arial" w:hAnsi="Arial" w:cs="Arial"/>
          <w:sz w:val="24"/>
          <w:szCs w:val="24"/>
        </w:rPr>
      </w:pPr>
      <w:r>
        <w:rPr>
          <w:rFonts w:ascii="Arial" w:hAnsi="Arial" w:cs="Arial"/>
          <w:sz w:val="24"/>
          <w:szCs w:val="24"/>
        </w:rPr>
        <w:t>Neil Parsons, printer ink £69.80</w:t>
      </w:r>
    </w:p>
    <w:p w14:paraId="42FF5C77" w14:textId="75E0484B" w:rsidR="00B730C5" w:rsidRDefault="00B730C5" w:rsidP="0092522B">
      <w:pPr>
        <w:rPr>
          <w:rFonts w:ascii="Arial" w:hAnsi="Arial" w:cs="Arial"/>
          <w:sz w:val="24"/>
          <w:szCs w:val="24"/>
        </w:rPr>
      </w:pPr>
      <w:r>
        <w:rPr>
          <w:rFonts w:ascii="Arial" w:hAnsi="Arial" w:cs="Arial"/>
          <w:sz w:val="24"/>
          <w:szCs w:val="24"/>
        </w:rPr>
        <w:t>Logic Red £25.00</w:t>
      </w:r>
    </w:p>
    <w:p w14:paraId="64DEEE3F" w14:textId="06A482B1" w:rsidR="00B730C5" w:rsidRDefault="00B730C5" w:rsidP="0092522B">
      <w:pPr>
        <w:rPr>
          <w:rFonts w:ascii="Arial" w:hAnsi="Arial" w:cs="Arial"/>
          <w:sz w:val="24"/>
          <w:szCs w:val="24"/>
        </w:rPr>
      </w:pPr>
      <w:r>
        <w:rPr>
          <w:rFonts w:ascii="Arial" w:hAnsi="Arial" w:cs="Arial"/>
          <w:sz w:val="24"/>
          <w:szCs w:val="24"/>
        </w:rPr>
        <w:t>NGF Play Swing £110.42</w:t>
      </w:r>
    </w:p>
    <w:p w14:paraId="4BB96FB2" w14:textId="77777777" w:rsidR="00C422B7" w:rsidRPr="00C422B7" w:rsidRDefault="00C422B7" w:rsidP="0092522B">
      <w:pPr>
        <w:rPr>
          <w:rFonts w:ascii="Arial" w:hAnsi="Arial" w:cs="Arial"/>
          <w:b/>
          <w:bCs/>
          <w:sz w:val="24"/>
          <w:szCs w:val="24"/>
        </w:rPr>
      </w:pPr>
    </w:p>
    <w:p w14:paraId="04E7C4A6" w14:textId="53B00A5D" w:rsidR="00C422B7" w:rsidRPr="00C422B7" w:rsidRDefault="00C422B7" w:rsidP="0092522B">
      <w:pPr>
        <w:rPr>
          <w:rFonts w:ascii="Arial" w:hAnsi="Arial" w:cs="Arial"/>
          <w:b/>
          <w:bCs/>
          <w:sz w:val="24"/>
          <w:szCs w:val="24"/>
        </w:rPr>
      </w:pPr>
      <w:r w:rsidRPr="00C422B7">
        <w:rPr>
          <w:rFonts w:ascii="Arial" w:hAnsi="Arial" w:cs="Arial"/>
          <w:b/>
          <w:bCs/>
          <w:sz w:val="24"/>
          <w:szCs w:val="24"/>
        </w:rPr>
        <w:t xml:space="preserve">7. Planning: </w:t>
      </w:r>
    </w:p>
    <w:p w14:paraId="134688A8" w14:textId="5107C457" w:rsidR="00C422B7" w:rsidRPr="00C422B7" w:rsidRDefault="00C422B7" w:rsidP="0092522B">
      <w:pPr>
        <w:rPr>
          <w:rFonts w:ascii="Arial" w:hAnsi="Arial" w:cs="Arial"/>
          <w:color w:val="EE0000"/>
          <w:sz w:val="24"/>
          <w:szCs w:val="24"/>
        </w:rPr>
      </w:pPr>
      <w:r>
        <w:rPr>
          <w:rFonts w:ascii="Arial" w:hAnsi="Arial" w:cs="Arial"/>
          <w:sz w:val="24"/>
          <w:szCs w:val="24"/>
        </w:rPr>
        <w:t xml:space="preserve">3PL/2026/1001/DPO   The Homestead, Dereham Road, Scarning, NR19 2PU which refers to original planning consent under PL/2014/0475/F where applicant had signed a Section 106 agreement to pay £1400 towards provision of play equipment within the Parish. The applicant had asked for this to be put aside.  After discussion it was unanimously agreed by show of hands that Scarning Parish Council felt the original agreement should be adhered to, and the sum of £1400 paid.   </w:t>
      </w:r>
      <w:r w:rsidRPr="00C422B7">
        <w:rPr>
          <w:rFonts w:ascii="Arial" w:hAnsi="Arial" w:cs="Arial"/>
          <w:color w:val="EE0000"/>
          <w:sz w:val="24"/>
          <w:szCs w:val="24"/>
        </w:rPr>
        <w:t>(Breckland planning need to be notified of our objection to the application)</w:t>
      </w:r>
    </w:p>
    <w:p w14:paraId="5E2C267F" w14:textId="77777777" w:rsidR="00C422B7" w:rsidRPr="00C422B7" w:rsidRDefault="00C422B7" w:rsidP="0092522B">
      <w:pPr>
        <w:rPr>
          <w:rFonts w:ascii="Arial" w:hAnsi="Arial" w:cs="Arial"/>
          <w:color w:val="EE0000"/>
          <w:sz w:val="24"/>
          <w:szCs w:val="24"/>
        </w:rPr>
      </w:pPr>
    </w:p>
    <w:p w14:paraId="16464014" w14:textId="6A0CD116" w:rsidR="00C422B7" w:rsidRDefault="00C422B7" w:rsidP="0092522B">
      <w:pPr>
        <w:rPr>
          <w:rFonts w:ascii="Arial" w:hAnsi="Arial" w:cs="Arial"/>
          <w:sz w:val="24"/>
          <w:szCs w:val="24"/>
        </w:rPr>
      </w:pPr>
      <w:r w:rsidRPr="00C422B7">
        <w:rPr>
          <w:rFonts w:ascii="Arial" w:hAnsi="Arial" w:cs="Arial"/>
          <w:b/>
          <w:bCs/>
          <w:sz w:val="24"/>
          <w:szCs w:val="24"/>
        </w:rPr>
        <w:t>8. To consider concerns</w:t>
      </w:r>
      <w:r>
        <w:rPr>
          <w:rFonts w:ascii="Arial" w:hAnsi="Arial" w:cs="Arial"/>
          <w:sz w:val="24"/>
          <w:szCs w:val="24"/>
        </w:rPr>
        <w:t xml:space="preserve"> from a member of the public about behaviour of councillors during Parish Council meetings and how to address these:</w:t>
      </w:r>
    </w:p>
    <w:p w14:paraId="5F24D2A2" w14:textId="699EBA7B" w:rsidR="00C422B7" w:rsidRDefault="00C422B7" w:rsidP="0092522B">
      <w:pPr>
        <w:rPr>
          <w:rFonts w:ascii="Arial" w:hAnsi="Arial" w:cs="Arial"/>
          <w:sz w:val="24"/>
          <w:szCs w:val="24"/>
        </w:rPr>
      </w:pPr>
      <w:r>
        <w:rPr>
          <w:rFonts w:ascii="Arial" w:hAnsi="Arial" w:cs="Arial"/>
          <w:sz w:val="24"/>
          <w:szCs w:val="24"/>
        </w:rPr>
        <w:t>Discussion took place about moving forward in a more professional manner, the Code of Conduct etc, and agreed that individual councillors would have a personal talk with the Chairman and Vice Chairman. Consideration would also be given to training as appropriate.</w:t>
      </w:r>
    </w:p>
    <w:p w14:paraId="696A55D5" w14:textId="77777777" w:rsidR="00C422B7" w:rsidRDefault="00C422B7" w:rsidP="0092522B">
      <w:pPr>
        <w:rPr>
          <w:rFonts w:ascii="Arial" w:hAnsi="Arial" w:cs="Arial"/>
          <w:sz w:val="24"/>
          <w:szCs w:val="24"/>
        </w:rPr>
      </w:pPr>
    </w:p>
    <w:p w14:paraId="5080FC41" w14:textId="08BA0B85" w:rsidR="00C422B7" w:rsidRDefault="00C422B7" w:rsidP="0092522B">
      <w:pPr>
        <w:rPr>
          <w:rFonts w:ascii="Arial" w:hAnsi="Arial" w:cs="Arial"/>
          <w:sz w:val="24"/>
          <w:szCs w:val="24"/>
        </w:rPr>
      </w:pPr>
      <w:r w:rsidRPr="00C422B7">
        <w:rPr>
          <w:rFonts w:ascii="Arial" w:hAnsi="Arial" w:cs="Arial"/>
          <w:b/>
          <w:bCs/>
          <w:sz w:val="24"/>
          <w:szCs w:val="24"/>
        </w:rPr>
        <w:t>9. To note</w:t>
      </w:r>
      <w:r>
        <w:rPr>
          <w:rFonts w:ascii="Arial" w:hAnsi="Arial" w:cs="Arial"/>
          <w:sz w:val="24"/>
          <w:szCs w:val="24"/>
        </w:rPr>
        <w:t xml:space="preserve"> progress on transfer of land at Blackthorn Drive and Ted Ellis Walk play areas:</w:t>
      </w:r>
    </w:p>
    <w:p w14:paraId="27ADF3AC" w14:textId="29B5A072" w:rsidR="00C422B7" w:rsidRDefault="00C422B7" w:rsidP="0092522B">
      <w:pPr>
        <w:rPr>
          <w:rFonts w:ascii="Arial" w:hAnsi="Arial" w:cs="Arial"/>
          <w:sz w:val="24"/>
          <w:szCs w:val="24"/>
        </w:rPr>
      </w:pPr>
      <w:r>
        <w:rPr>
          <w:rFonts w:ascii="Arial" w:hAnsi="Arial" w:cs="Arial"/>
          <w:sz w:val="24"/>
          <w:szCs w:val="24"/>
        </w:rPr>
        <w:t>With the lawyers</w:t>
      </w:r>
    </w:p>
    <w:p w14:paraId="1868391F" w14:textId="77777777" w:rsidR="00C422B7" w:rsidRDefault="00C422B7" w:rsidP="0092522B">
      <w:pPr>
        <w:rPr>
          <w:rFonts w:ascii="Arial" w:hAnsi="Arial" w:cs="Arial"/>
          <w:sz w:val="24"/>
          <w:szCs w:val="24"/>
        </w:rPr>
      </w:pPr>
    </w:p>
    <w:p w14:paraId="298379E6" w14:textId="4EFDE687" w:rsidR="00C422B7" w:rsidRDefault="00C422B7" w:rsidP="0092522B">
      <w:pPr>
        <w:rPr>
          <w:rFonts w:ascii="Arial" w:hAnsi="Arial" w:cs="Arial"/>
          <w:sz w:val="24"/>
          <w:szCs w:val="24"/>
        </w:rPr>
      </w:pPr>
      <w:r w:rsidRPr="00C422B7">
        <w:rPr>
          <w:rFonts w:ascii="Arial" w:hAnsi="Arial" w:cs="Arial"/>
          <w:b/>
          <w:bCs/>
          <w:sz w:val="24"/>
          <w:szCs w:val="24"/>
        </w:rPr>
        <w:t>10. To receive</w:t>
      </w:r>
      <w:r>
        <w:rPr>
          <w:rFonts w:ascii="Arial" w:hAnsi="Arial" w:cs="Arial"/>
          <w:sz w:val="24"/>
          <w:szCs w:val="24"/>
        </w:rPr>
        <w:t xml:space="preserve"> an update on the sale of land at Daffy Green:</w:t>
      </w:r>
    </w:p>
    <w:p w14:paraId="744687C2" w14:textId="7C1CF1A1" w:rsidR="00C422B7" w:rsidRDefault="00C422B7" w:rsidP="0092522B">
      <w:pPr>
        <w:rPr>
          <w:rFonts w:ascii="Arial" w:hAnsi="Arial" w:cs="Arial"/>
          <w:sz w:val="24"/>
          <w:szCs w:val="24"/>
        </w:rPr>
      </w:pPr>
      <w:r>
        <w:rPr>
          <w:rFonts w:ascii="Arial" w:hAnsi="Arial" w:cs="Arial"/>
          <w:sz w:val="24"/>
          <w:szCs w:val="24"/>
        </w:rPr>
        <w:t>With the lawyers</w:t>
      </w:r>
    </w:p>
    <w:p w14:paraId="18FBFD35" w14:textId="77777777" w:rsidR="00C422B7" w:rsidRDefault="00C422B7" w:rsidP="0092522B">
      <w:pPr>
        <w:rPr>
          <w:rFonts w:ascii="Arial" w:hAnsi="Arial" w:cs="Arial"/>
          <w:sz w:val="24"/>
          <w:szCs w:val="24"/>
        </w:rPr>
      </w:pPr>
    </w:p>
    <w:p w14:paraId="6E2FBEC2" w14:textId="2D63BC3B" w:rsidR="00C422B7" w:rsidRDefault="00C422B7" w:rsidP="0092522B">
      <w:pPr>
        <w:rPr>
          <w:rFonts w:ascii="Arial" w:hAnsi="Arial" w:cs="Arial"/>
          <w:sz w:val="24"/>
          <w:szCs w:val="24"/>
        </w:rPr>
      </w:pPr>
      <w:r w:rsidRPr="00C422B7">
        <w:rPr>
          <w:rFonts w:ascii="Arial" w:hAnsi="Arial" w:cs="Arial"/>
          <w:b/>
          <w:bCs/>
          <w:sz w:val="24"/>
          <w:szCs w:val="24"/>
        </w:rPr>
        <w:t>11. To consider action</w:t>
      </w:r>
      <w:r>
        <w:rPr>
          <w:rFonts w:ascii="Arial" w:hAnsi="Arial" w:cs="Arial"/>
          <w:sz w:val="24"/>
          <w:szCs w:val="24"/>
        </w:rPr>
        <w:t xml:space="preserve"> regarding outstanding matters in the play area safety report:</w:t>
      </w:r>
    </w:p>
    <w:p w14:paraId="31CF69D2" w14:textId="53D7C4C3" w:rsidR="00C422B7" w:rsidRDefault="00C422B7" w:rsidP="0092522B">
      <w:pPr>
        <w:rPr>
          <w:rFonts w:ascii="Arial" w:hAnsi="Arial" w:cs="Arial"/>
          <w:sz w:val="24"/>
          <w:szCs w:val="24"/>
        </w:rPr>
      </w:pPr>
      <w:r>
        <w:rPr>
          <w:rFonts w:ascii="Arial" w:hAnsi="Arial" w:cs="Arial"/>
          <w:sz w:val="24"/>
          <w:szCs w:val="24"/>
        </w:rPr>
        <w:t xml:space="preserve">An </w:t>
      </w:r>
      <w:proofErr w:type="gramStart"/>
      <w:r>
        <w:rPr>
          <w:rFonts w:ascii="Arial" w:hAnsi="Arial" w:cs="Arial"/>
          <w:sz w:val="24"/>
          <w:szCs w:val="24"/>
        </w:rPr>
        <w:t>111 page</w:t>
      </w:r>
      <w:proofErr w:type="gramEnd"/>
      <w:r>
        <w:rPr>
          <w:rFonts w:ascii="Arial" w:hAnsi="Arial" w:cs="Arial"/>
          <w:sz w:val="24"/>
          <w:szCs w:val="24"/>
        </w:rPr>
        <w:t xml:space="preserve"> report – as NGF were too busy to deal with issues, agreed a volunteer group including </w:t>
      </w:r>
      <w:proofErr w:type="gramStart"/>
      <w:r>
        <w:rPr>
          <w:rFonts w:ascii="Arial" w:hAnsi="Arial" w:cs="Arial"/>
          <w:sz w:val="24"/>
          <w:szCs w:val="24"/>
        </w:rPr>
        <w:t>local residents</w:t>
      </w:r>
      <w:proofErr w:type="gramEnd"/>
      <w:r>
        <w:rPr>
          <w:rFonts w:ascii="Arial" w:hAnsi="Arial" w:cs="Arial"/>
          <w:sz w:val="24"/>
          <w:szCs w:val="24"/>
        </w:rPr>
        <w:t xml:space="preserve"> be set up, to do as much as was possible. </w:t>
      </w:r>
    </w:p>
    <w:p w14:paraId="150FE930" w14:textId="77777777" w:rsidR="00C422B7" w:rsidRDefault="00C422B7" w:rsidP="0092522B">
      <w:pPr>
        <w:rPr>
          <w:rFonts w:ascii="Arial" w:hAnsi="Arial" w:cs="Arial"/>
          <w:sz w:val="24"/>
          <w:szCs w:val="24"/>
        </w:rPr>
      </w:pPr>
    </w:p>
    <w:p w14:paraId="04600C36" w14:textId="0E7522A6" w:rsidR="00C422B7" w:rsidRDefault="00C422B7" w:rsidP="0092522B">
      <w:pPr>
        <w:rPr>
          <w:rFonts w:ascii="Arial" w:hAnsi="Arial" w:cs="Arial"/>
          <w:b/>
          <w:bCs/>
          <w:sz w:val="24"/>
          <w:szCs w:val="24"/>
        </w:rPr>
      </w:pPr>
      <w:r w:rsidRPr="00C422B7">
        <w:rPr>
          <w:rFonts w:ascii="Arial" w:hAnsi="Arial" w:cs="Arial"/>
          <w:b/>
          <w:bCs/>
          <w:sz w:val="24"/>
          <w:szCs w:val="24"/>
        </w:rPr>
        <w:t>12. Results of survey and consultation:</w:t>
      </w:r>
    </w:p>
    <w:p w14:paraId="3F0AF3F0" w14:textId="2B149835" w:rsidR="00C422B7" w:rsidRDefault="00C422B7" w:rsidP="0092522B">
      <w:pPr>
        <w:rPr>
          <w:rFonts w:ascii="Arial" w:hAnsi="Arial" w:cs="Arial"/>
          <w:sz w:val="24"/>
          <w:szCs w:val="24"/>
        </w:rPr>
      </w:pPr>
      <w:r>
        <w:rPr>
          <w:rFonts w:ascii="Arial" w:hAnsi="Arial" w:cs="Arial"/>
          <w:sz w:val="24"/>
          <w:szCs w:val="24"/>
        </w:rPr>
        <w:lastRenderedPageBreak/>
        <w:t>Cllr Parsons had summarised the results for councillors and further discussion took place.  51 responses had been received.</w:t>
      </w:r>
    </w:p>
    <w:p w14:paraId="77404018" w14:textId="77777777" w:rsidR="00C422B7" w:rsidRDefault="00C422B7" w:rsidP="0092522B">
      <w:pPr>
        <w:rPr>
          <w:rFonts w:ascii="Arial" w:hAnsi="Arial" w:cs="Arial"/>
          <w:sz w:val="24"/>
          <w:szCs w:val="24"/>
        </w:rPr>
      </w:pPr>
    </w:p>
    <w:p w14:paraId="36FB2D2C" w14:textId="6C9308AF" w:rsidR="00C422B7" w:rsidRDefault="00C422B7" w:rsidP="0092522B">
      <w:pPr>
        <w:rPr>
          <w:rFonts w:ascii="Arial" w:hAnsi="Arial" w:cs="Arial"/>
          <w:sz w:val="24"/>
          <w:szCs w:val="24"/>
        </w:rPr>
      </w:pPr>
      <w:r>
        <w:rPr>
          <w:rFonts w:ascii="Arial" w:hAnsi="Arial" w:cs="Arial"/>
          <w:sz w:val="24"/>
          <w:szCs w:val="24"/>
        </w:rPr>
        <w:t>1</w:t>
      </w:r>
      <w:r w:rsidRPr="00C422B7">
        <w:rPr>
          <w:rFonts w:ascii="Arial" w:hAnsi="Arial" w:cs="Arial"/>
          <w:b/>
          <w:bCs/>
          <w:sz w:val="24"/>
          <w:szCs w:val="24"/>
        </w:rPr>
        <w:t>3. Grass cutting/Maintenance:</w:t>
      </w:r>
    </w:p>
    <w:p w14:paraId="0AC47476" w14:textId="165C8712" w:rsidR="00C422B7" w:rsidRDefault="00C422B7" w:rsidP="0092522B">
      <w:pPr>
        <w:rPr>
          <w:rFonts w:ascii="Arial" w:hAnsi="Arial" w:cs="Arial"/>
          <w:sz w:val="24"/>
          <w:szCs w:val="24"/>
        </w:rPr>
      </w:pPr>
      <w:r>
        <w:rPr>
          <w:rFonts w:ascii="Arial" w:hAnsi="Arial" w:cs="Arial"/>
          <w:sz w:val="24"/>
          <w:szCs w:val="24"/>
        </w:rPr>
        <w:t xml:space="preserve">To note KW Services have reported grass cutting suspended for August, due to lack of growth, but the Water Meadows play areas would be kept clear of weeds especially in the </w:t>
      </w:r>
      <w:proofErr w:type="gramStart"/>
      <w:r>
        <w:rPr>
          <w:rFonts w:ascii="Arial" w:hAnsi="Arial" w:cs="Arial"/>
          <w:sz w:val="24"/>
          <w:szCs w:val="24"/>
        </w:rPr>
        <w:t>toddlers</w:t>
      </w:r>
      <w:proofErr w:type="gramEnd"/>
      <w:r>
        <w:rPr>
          <w:rFonts w:ascii="Arial" w:hAnsi="Arial" w:cs="Arial"/>
          <w:sz w:val="24"/>
          <w:szCs w:val="24"/>
        </w:rPr>
        <w:t xml:space="preserve"> area.</w:t>
      </w:r>
    </w:p>
    <w:p w14:paraId="4FE0FAB6" w14:textId="48FC0422" w:rsidR="00C422B7" w:rsidRDefault="00C422B7" w:rsidP="00C422B7">
      <w:pPr>
        <w:tabs>
          <w:tab w:val="left" w:pos="3357"/>
        </w:tabs>
        <w:rPr>
          <w:rFonts w:ascii="Arial" w:hAnsi="Arial" w:cs="Arial"/>
          <w:sz w:val="24"/>
          <w:szCs w:val="24"/>
        </w:rPr>
      </w:pPr>
      <w:r>
        <w:rPr>
          <w:rFonts w:ascii="Arial" w:hAnsi="Arial" w:cs="Arial"/>
          <w:sz w:val="24"/>
          <w:szCs w:val="24"/>
        </w:rPr>
        <w:tab/>
      </w:r>
    </w:p>
    <w:p w14:paraId="50D41C08" w14:textId="77777777" w:rsidR="00C422B7" w:rsidRDefault="00C422B7" w:rsidP="0092522B">
      <w:pPr>
        <w:rPr>
          <w:rFonts w:ascii="Arial" w:hAnsi="Arial" w:cs="Arial"/>
          <w:sz w:val="24"/>
          <w:szCs w:val="24"/>
        </w:rPr>
      </w:pPr>
      <w:r w:rsidRPr="00C422B7">
        <w:rPr>
          <w:rFonts w:ascii="Arial" w:hAnsi="Arial" w:cs="Arial"/>
          <w:b/>
          <w:bCs/>
          <w:sz w:val="24"/>
          <w:szCs w:val="24"/>
        </w:rPr>
        <w:t>14. Formation of Emergency Plan</w:t>
      </w:r>
      <w:r>
        <w:rPr>
          <w:rFonts w:ascii="Arial" w:hAnsi="Arial" w:cs="Arial"/>
          <w:sz w:val="24"/>
          <w:szCs w:val="24"/>
        </w:rPr>
        <w:t>:</w:t>
      </w:r>
    </w:p>
    <w:p w14:paraId="44640C5D" w14:textId="177EBDB9" w:rsidR="00C422B7" w:rsidRDefault="00C422B7" w:rsidP="0092522B">
      <w:pPr>
        <w:rPr>
          <w:rFonts w:ascii="Arial" w:hAnsi="Arial" w:cs="Arial"/>
          <w:sz w:val="24"/>
          <w:szCs w:val="24"/>
        </w:rPr>
      </w:pPr>
      <w:r>
        <w:rPr>
          <w:rFonts w:ascii="Arial" w:hAnsi="Arial" w:cs="Arial"/>
          <w:sz w:val="24"/>
          <w:szCs w:val="24"/>
        </w:rPr>
        <w:t>Agreed to set up What’s App Group initially.</w:t>
      </w:r>
    </w:p>
    <w:p w14:paraId="7F23552B" w14:textId="77777777" w:rsidR="00C422B7" w:rsidRDefault="00C422B7" w:rsidP="0092522B">
      <w:pPr>
        <w:rPr>
          <w:rFonts w:ascii="Arial" w:hAnsi="Arial" w:cs="Arial"/>
          <w:sz w:val="24"/>
          <w:szCs w:val="24"/>
        </w:rPr>
      </w:pPr>
    </w:p>
    <w:p w14:paraId="2411A1FA" w14:textId="6F0F039F" w:rsidR="00C422B7" w:rsidRDefault="00C422B7" w:rsidP="0092522B">
      <w:pPr>
        <w:rPr>
          <w:rFonts w:ascii="Arial" w:hAnsi="Arial" w:cs="Arial"/>
          <w:sz w:val="24"/>
          <w:szCs w:val="24"/>
        </w:rPr>
      </w:pPr>
      <w:r w:rsidRPr="00C422B7">
        <w:rPr>
          <w:rFonts w:ascii="Arial" w:hAnsi="Arial" w:cs="Arial"/>
          <w:b/>
          <w:bCs/>
          <w:sz w:val="24"/>
          <w:szCs w:val="24"/>
        </w:rPr>
        <w:t>15. To consider provision of “gates”</w:t>
      </w:r>
      <w:r>
        <w:rPr>
          <w:rFonts w:ascii="Arial" w:hAnsi="Arial" w:cs="Arial"/>
          <w:sz w:val="24"/>
          <w:szCs w:val="24"/>
        </w:rPr>
        <w:t xml:space="preserve"> on the Shipdham Lane Playing Field:</w:t>
      </w:r>
    </w:p>
    <w:p w14:paraId="6FBD4753" w14:textId="2F7C9542" w:rsidR="00C422B7" w:rsidRDefault="00C422B7" w:rsidP="0092522B">
      <w:pPr>
        <w:rPr>
          <w:rFonts w:ascii="Arial" w:hAnsi="Arial" w:cs="Arial"/>
          <w:color w:val="EE0000"/>
          <w:sz w:val="24"/>
          <w:szCs w:val="24"/>
        </w:rPr>
      </w:pPr>
      <w:r>
        <w:rPr>
          <w:rFonts w:ascii="Arial" w:hAnsi="Arial" w:cs="Arial"/>
          <w:sz w:val="24"/>
          <w:szCs w:val="24"/>
        </w:rPr>
        <w:t xml:space="preserve">Awaiting quotes for height restriction barriers for this and the allotments. </w:t>
      </w:r>
      <w:r w:rsidRPr="00C422B7">
        <w:rPr>
          <w:rFonts w:ascii="Arial" w:hAnsi="Arial" w:cs="Arial"/>
          <w:color w:val="EE0000"/>
          <w:sz w:val="24"/>
          <w:szCs w:val="24"/>
        </w:rPr>
        <w:t xml:space="preserve"> For next </w:t>
      </w:r>
    </w:p>
    <w:p w14:paraId="3B8360D2" w14:textId="3610D816" w:rsidR="00C422B7" w:rsidRDefault="00C422B7" w:rsidP="0092522B">
      <w:pPr>
        <w:rPr>
          <w:rFonts w:ascii="Arial" w:hAnsi="Arial" w:cs="Arial"/>
          <w:color w:val="EE0000"/>
          <w:sz w:val="24"/>
          <w:szCs w:val="24"/>
        </w:rPr>
      </w:pPr>
      <w:r>
        <w:rPr>
          <w:rFonts w:ascii="Arial" w:hAnsi="Arial" w:cs="Arial"/>
          <w:color w:val="EE0000"/>
          <w:sz w:val="24"/>
          <w:szCs w:val="24"/>
        </w:rPr>
        <w:t>Agenda.</w:t>
      </w:r>
    </w:p>
    <w:p w14:paraId="5F17731C" w14:textId="77777777" w:rsidR="00C422B7" w:rsidRDefault="00C422B7" w:rsidP="0092522B">
      <w:pPr>
        <w:rPr>
          <w:rFonts w:ascii="Arial" w:hAnsi="Arial" w:cs="Arial"/>
          <w:color w:val="EE0000"/>
          <w:sz w:val="24"/>
          <w:szCs w:val="24"/>
        </w:rPr>
      </w:pPr>
    </w:p>
    <w:p w14:paraId="43281448" w14:textId="37761A64" w:rsidR="00C422B7" w:rsidRDefault="00C422B7" w:rsidP="0092522B">
      <w:pPr>
        <w:rPr>
          <w:rFonts w:ascii="Arial" w:hAnsi="Arial" w:cs="Arial"/>
          <w:b/>
          <w:bCs/>
          <w:sz w:val="24"/>
          <w:szCs w:val="24"/>
        </w:rPr>
      </w:pPr>
      <w:r w:rsidRPr="00C422B7">
        <w:rPr>
          <w:rFonts w:ascii="Arial" w:hAnsi="Arial" w:cs="Arial"/>
          <w:b/>
          <w:bCs/>
          <w:sz w:val="24"/>
          <w:szCs w:val="24"/>
        </w:rPr>
        <w:t xml:space="preserve">16. To consider quote for </w:t>
      </w:r>
      <w:proofErr w:type="spellStart"/>
      <w:r w:rsidRPr="00C422B7">
        <w:rPr>
          <w:rFonts w:ascii="Arial" w:hAnsi="Arial" w:cs="Arial"/>
          <w:b/>
          <w:bCs/>
          <w:sz w:val="24"/>
          <w:szCs w:val="24"/>
        </w:rPr>
        <w:t>restaining</w:t>
      </w:r>
      <w:proofErr w:type="spellEnd"/>
      <w:r w:rsidRPr="00C422B7">
        <w:rPr>
          <w:rFonts w:ascii="Arial" w:hAnsi="Arial" w:cs="Arial"/>
          <w:b/>
          <w:bCs/>
          <w:sz w:val="24"/>
          <w:szCs w:val="24"/>
        </w:rPr>
        <w:t xml:space="preserve"> benches and noticeboards:</w:t>
      </w:r>
    </w:p>
    <w:p w14:paraId="3511F723" w14:textId="0CF0B4A8" w:rsidR="00C422B7" w:rsidRDefault="00C422B7" w:rsidP="0092522B">
      <w:pPr>
        <w:rPr>
          <w:rFonts w:ascii="Arial" w:hAnsi="Arial" w:cs="Arial"/>
          <w:sz w:val="24"/>
          <w:szCs w:val="24"/>
        </w:rPr>
      </w:pPr>
      <w:r>
        <w:rPr>
          <w:rFonts w:ascii="Arial" w:hAnsi="Arial" w:cs="Arial"/>
          <w:sz w:val="24"/>
          <w:szCs w:val="24"/>
        </w:rPr>
        <w:t>Agreed to accept quote of £400 from MNM service.  Consideration to replace rotten wooden benches with recycled plastic as needed.</w:t>
      </w:r>
    </w:p>
    <w:p w14:paraId="41BED87E" w14:textId="77777777" w:rsidR="00C422B7" w:rsidRDefault="00C422B7" w:rsidP="0092522B">
      <w:pPr>
        <w:rPr>
          <w:rFonts w:ascii="Arial" w:hAnsi="Arial" w:cs="Arial"/>
          <w:sz w:val="24"/>
          <w:szCs w:val="24"/>
        </w:rPr>
      </w:pPr>
    </w:p>
    <w:p w14:paraId="57C57F51" w14:textId="3EB9A7FE" w:rsidR="00C422B7" w:rsidRDefault="00C422B7" w:rsidP="0092522B">
      <w:pPr>
        <w:rPr>
          <w:rFonts w:ascii="Arial" w:hAnsi="Arial" w:cs="Arial"/>
          <w:b/>
          <w:bCs/>
          <w:sz w:val="24"/>
          <w:szCs w:val="24"/>
        </w:rPr>
      </w:pPr>
      <w:r w:rsidRPr="00C422B7">
        <w:rPr>
          <w:rFonts w:ascii="Arial" w:hAnsi="Arial" w:cs="Arial"/>
          <w:b/>
          <w:bCs/>
          <w:sz w:val="24"/>
          <w:szCs w:val="24"/>
        </w:rPr>
        <w:t>17. Recruitment of new Clerk:</w:t>
      </w:r>
    </w:p>
    <w:p w14:paraId="20E825B2" w14:textId="5D8E917B" w:rsidR="00C422B7" w:rsidRDefault="00C422B7" w:rsidP="0092522B">
      <w:pPr>
        <w:rPr>
          <w:rFonts w:ascii="Arial" w:hAnsi="Arial" w:cs="Arial"/>
          <w:sz w:val="24"/>
          <w:szCs w:val="24"/>
        </w:rPr>
      </w:pPr>
      <w:r>
        <w:rPr>
          <w:rFonts w:ascii="Arial" w:hAnsi="Arial" w:cs="Arial"/>
          <w:sz w:val="24"/>
          <w:szCs w:val="24"/>
        </w:rPr>
        <w:t>13 applications had been received. Interviews for 5 had been arranged for 19</w:t>
      </w:r>
      <w:r w:rsidRPr="00C422B7">
        <w:rPr>
          <w:rFonts w:ascii="Arial" w:hAnsi="Arial" w:cs="Arial"/>
          <w:sz w:val="24"/>
          <w:szCs w:val="24"/>
          <w:vertAlign w:val="superscript"/>
        </w:rPr>
        <w:t>th</w:t>
      </w:r>
      <w:r>
        <w:rPr>
          <w:rFonts w:ascii="Arial" w:hAnsi="Arial" w:cs="Arial"/>
          <w:sz w:val="24"/>
          <w:szCs w:val="24"/>
        </w:rPr>
        <w:t xml:space="preserve"> and 20</w:t>
      </w:r>
      <w:r w:rsidRPr="00C422B7">
        <w:rPr>
          <w:rFonts w:ascii="Arial" w:hAnsi="Arial" w:cs="Arial"/>
          <w:sz w:val="24"/>
          <w:szCs w:val="24"/>
          <w:vertAlign w:val="superscript"/>
        </w:rPr>
        <w:t>th</w:t>
      </w:r>
      <w:r>
        <w:rPr>
          <w:rFonts w:ascii="Arial" w:hAnsi="Arial" w:cs="Arial"/>
          <w:sz w:val="24"/>
          <w:szCs w:val="24"/>
        </w:rPr>
        <w:t xml:space="preserve"> August. An extraordinary meeting of the Council arranged for Wednesday at 21.00 hrs.  Cllr Parsons thanked Cllr Turner for clerking.</w:t>
      </w:r>
    </w:p>
    <w:p w14:paraId="7F75A3FC" w14:textId="77777777" w:rsidR="00C422B7" w:rsidRDefault="00C422B7" w:rsidP="0092522B">
      <w:pPr>
        <w:rPr>
          <w:rFonts w:ascii="Arial" w:hAnsi="Arial" w:cs="Arial"/>
          <w:sz w:val="24"/>
          <w:szCs w:val="24"/>
        </w:rPr>
      </w:pPr>
    </w:p>
    <w:p w14:paraId="105FDC91" w14:textId="5F135499" w:rsidR="00C422B7" w:rsidRDefault="00C422B7" w:rsidP="0092522B">
      <w:pPr>
        <w:rPr>
          <w:rFonts w:ascii="Arial" w:hAnsi="Arial" w:cs="Arial"/>
          <w:b/>
          <w:bCs/>
          <w:sz w:val="24"/>
          <w:szCs w:val="24"/>
        </w:rPr>
      </w:pPr>
      <w:r w:rsidRPr="00C422B7">
        <w:rPr>
          <w:rFonts w:ascii="Arial" w:hAnsi="Arial" w:cs="Arial"/>
          <w:b/>
          <w:bCs/>
          <w:sz w:val="24"/>
          <w:szCs w:val="24"/>
        </w:rPr>
        <w:t>18. Resignation of Cllr C Hewson:</w:t>
      </w:r>
    </w:p>
    <w:p w14:paraId="6032E4BF" w14:textId="5736DE1F" w:rsidR="00C422B7" w:rsidRDefault="00C422B7" w:rsidP="0092522B">
      <w:pPr>
        <w:rPr>
          <w:rFonts w:ascii="Arial" w:hAnsi="Arial" w:cs="Arial"/>
          <w:sz w:val="24"/>
          <w:szCs w:val="24"/>
        </w:rPr>
      </w:pPr>
      <w:r>
        <w:rPr>
          <w:rFonts w:ascii="Arial" w:hAnsi="Arial" w:cs="Arial"/>
          <w:sz w:val="24"/>
          <w:szCs w:val="24"/>
        </w:rPr>
        <w:t>Breckland Council has been advised of the resignation and issued the appropriate paperwork.</w:t>
      </w:r>
    </w:p>
    <w:p w14:paraId="498E3A34" w14:textId="77777777" w:rsidR="00C422B7" w:rsidRDefault="00C422B7" w:rsidP="0092522B">
      <w:pPr>
        <w:rPr>
          <w:rFonts w:ascii="Arial" w:hAnsi="Arial" w:cs="Arial"/>
          <w:sz w:val="24"/>
          <w:szCs w:val="24"/>
        </w:rPr>
      </w:pPr>
    </w:p>
    <w:p w14:paraId="08AEFEEC" w14:textId="18ABD435" w:rsidR="00C422B7" w:rsidRPr="00C422B7" w:rsidRDefault="00C422B7" w:rsidP="0092522B">
      <w:pPr>
        <w:rPr>
          <w:rFonts w:ascii="Arial" w:hAnsi="Arial" w:cs="Arial"/>
          <w:b/>
          <w:bCs/>
          <w:sz w:val="24"/>
          <w:szCs w:val="24"/>
        </w:rPr>
      </w:pPr>
      <w:r w:rsidRPr="00C422B7">
        <w:rPr>
          <w:rFonts w:ascii="Arial" w:hAnsi="Arial" w:cs="Arial"/>
          <w:b/>
          <w:bCs/>
          <w:sz w:val="24"/>
          <w:szCs w:val="24"/>
        </w:rPr>
        <w:t>19. To receive items for the next Agenda:</w:t>
      </w:r>
    </w:p>
    <w:p w14:paraId="69429608" w14:textId="48D27837" w:rsidR="00C422B7" w:rsidRDefault="00C422B7" w:rsidP="0092522B">
      <w:pPr>
        <w:rPr>
          <w:rFonts w:ascii="Arial" w:hAnsi="Arial" w:cs="Arial"/>
          <w:sz w:val="24"/>
          <w:szCs w:val="24"/>
        </w:rPr>
      </w:pPr>
      <w:r>
        <w:rPr>
          <w:rFonts w:ascii="Arial" w:hAnsi="Arial" w:cs="Arial"/>
          <w:sz w:val="24"/>
          <w:szCs w:val="24"/>
        </w:rPr>
        <w:t>Emergency plan progress</w:t>
      </w:r>
    </w:p>
    <w:p w14:paraId="2C7F2CCC" w14:textId="7EAE2485" w:rsidR="00C422B7" w:rsidRDefault="00C422B7" w:rsidP="0092522B">
      <w:pPr>
        <w:rPr>
          <w:rFonts w:ascii="Arial" w:hAnsi="Arial" w:cs="Arial"/>
          <w:sz w:val="24"/>
          <w:szCs w:val="24"/>
        </w:rPr>
      </w:pPr>
      <w:r>
        <w:rPr>
          <w:rFonts w:ascii="Arial" w:hAnsi="Arial" w:cs="Arial"/>
          <w:sz w:val="24"/>
          <w:szCs w:val="24"/>
        </w:rPr>
        <w:t>Height restriction gates</w:t>
      </w:r>
    </w:p>
    <w:p w14:paraId="62AA4AF4" w14:textId="77777777" w:rsidR="00C422B7" w:rsidRDefault="00C422B7" w:rsidP="0092522B">
      <w:pPr>
        <w:rPr>
          <w:rFonts w:ascii="Arial" w:hAnsi="Arial" w:cs="Arial"/>
          <w:sz w:val="24"/>
          <w:szCs w:val="24"/>
        </w:rPr>
      </w:pPr>
    </w:p>
    <w:p w14:paraId="3A07C6A1" w14:textId="58D6AE9F" w:rsidR="00C422B7" w:rsidRPr="00C422B7" w:rsidRDefault="00C422B7" w:rsidP="0092522B">
      <w:pPr>
        <w:rPr>
          <w:rFonts w:ascii="Arial" w:hAnsi="Arial" w:cs="Arial"/>
          <w:b/>
          <w:bCs/>
          <w:sz w:val="24"/>
          <w:szCs w:val="24"/>
        </w:rPr>
      </w:pPr>
      <w:r w:rsidRPr="00C422B7">
        <w:rPr>
          <w:rFonts w:ascii="Arial" w:hAnsi="Arial" w:cs="Arial"/>
          <w:b/>
          <w:bCs/>
          <w:sz w:val="24"/>
          <w:szCs w:val="24"/>
        </w:rPr>
        <w:t>20. To confirm the date and time of the next meeting:</w:t>
      </w:r>
    </w:p>
    <w:p w14:paraId="7DE3B1AD" w14:textId="3AA69602" w:rsidR="00C422B7" w:rsidRDefault="00C422B7" w:rsidP="0092522B">
      <w:pPr>
        <w:rPr>
          <w:rFonts w:ascii="Arial" w:hAnsi="Arial" w:cs="Arial"/>
          <w:sz w:val="24"/>
          <w:szCs w:val="24"/>
        </w:rPr>
      </w:pPr>
      <w:r>
        <w:rPr>
          <w:rFonts w:ascii="Arial" w:hAnsi="Arial" w:cs="Arial"/>
          <w:sz w:val="24"/>
          <w:szCs w:val="24"/>
        </w:rPr>
        <w:t>21</w:t>
      </w:r>
      <w:r w:rsidRPr="00C422B7">
        <w:rPr>
          <w:rFonts w:ascii="Arial" w:hAnsi="Arial" w:cs="Arial"/>
          <w:sz w:val="24"/>
          <w:szCs w:val="24"/>
          <w:vertAlign w:val="superscript"/>
        </w:rPr>
        <w:t>st</w:t>
      </w:r>
      <w:r>
        <w:rPr>
          <w:rFonts w:ascii="Arial" w:hAnsi="Arial" w:cs="Arial"/>
          <w:sz w:val="24"/>
          <w:szCs w:val="24"/>
        </w:rPr>
        <w:t xml:space="preserve"> September 2026 at 7pm   Cllr Parsons sent his apologies, and Cllr </w:t>
      </w:r>
      <w:proofErr w:type="spellStart"/>
      <w:r>
        <w:rPr>
          <w:rFonts w:ascii="Arial" w:hAnsi="Arial" w:cs="Arial"/>
          <w:sz w:val="24"/>
          <w:szCs w:val="24"/>
        </w:rPr>
        <w:t>Eveling</w:t>
      </w:r>
      <w:proofErr w:type="spellEnd"/>
      <w:r>
        <w:rPr>
          <w:rFonts w:ascii="Arial" w:hAnsi="Arial" w:cs="Arial"/>
          <w:sz w:val="24"/>
          <w:szCs w:val="24"/>
        </w:rPr>
        <w:t xml:space="preserve"> will chair the meeting.</w:t>
      </w:r>
    </w:p>
    <w:p w14:paraId="574D9261" w14:textId="77777777" w:rsidR="00C422B7" w:rsidRDefault="00C422B7" w:rsidP="0092522B">
      <w:pPr>
        <w:rPr>
          <w:rFonts w:ascii="Arial" w:hAnsi="Arial" w:cs="Arial"/>
          <w:sz w:val="24"/>
          <w:szCs w:val="24"/>
        </w:rPr>
      </w:pPr>
    </w:p>
    <w:p w14:paraId="459F9055" w14:textId="28AC5747" w:rsidR="00C422B7" w:rsidRDefault="00C422B7" w:rsidP="0092522B">
      <w:pPr>
        <w:rPr>
          <w:rFonts w:ascii="Arial" w:hAnsi="Arial" w:cs="Arial"/>
          <w:sz w:val="24"/>
          <w:szCs w:val="24"/>
        </w:rPr>
      </w:pPr>
      <w:r>
        <w:rPr>
          <w:rFonts w:ascii="Arial" w:hAnsi="Arial" w:cs="Arial"/>
          <w:sz w:val="24"/>
          <w:szCs w:val="24"/>
        </w:rPr>
        <w:t>There being no further business the Chairman closed the meeting at 20.45 pm</w:t>
      </w:r>
    </w:p>
    <w:p w14:paraId="0173CB4C" w14:textId="77777777" w:rsidR="00C422B7" w:rsidRDefault="00C422B7" w:rsidP="0092522B">
      <w:pPr>
        <w:rPr>
          <w:rFonts w:ascii="Arial" w:hAnsi="Arial" w:cs="Arial"/>
          <w:sz w:val="24"/>
          <w:szCs w:val="24"/>
        </w:rPr>
      </w:pPr>
    </w:p>
    <w:p w14:paraId="1D514CAA" w14:textId="65BF4746" w:rsidR="00C422B7" w:rsidRDefault="00C422B7" w:rsidP="0092522B">
      <w:pPr>
        <w:rPr>
          <w:rFonts w:ascii="Arial" w:hAnsi="Arial" w:cs="Arial"/>
          <w:sz w:val="24"/>
          <w:szCs w:val="24"/>
        </w:rPr>
      </w:pPr>
      <w:r>
        <w:rPr>
          <w:rFonts w:ascii="Arial" w:hAnsi="Arial" w:cs="Arial"/>
          <w:sz w:val="24"/>
          <w:szCs w:val="24"/>
        </w:rPr>
        <w:t>Signed………………………………………………………</w:t>
      </w:r>
      <w:proofErr w:type="gramStart"/>
      <w:r>
        <w:rPr>
          <w:rFonts w:ascii="Arial" w:hAnsi="Arial" w:cs="Arial"/>
          <w:sz w:val="24"/>
          <w:szCs w:val="24"/>
        </w:rPr>
        <w:t>…..</w:t>
      </w:r>
      <w:proofErr w:type="gramEnd"/>
    </w:p>
    <w:p w14:paraId="7F2C2AAE" w14:textId="77777777" w:rsidR="00C422B7" w:rsidRDefault="00C422B7" w:rsidP="0092522B">
      <w:pPr>
        <w:rPr>
          <w:rFonts w:ascii="Arial" w:hAnsi="Arial" w:cs="Arial"/>
          <w:sz w:val="24"/>
          <w:szCs w:val="24"/>
        </w:rPr>
      </w:pPr>
    </w:p>
    <w:p w14:paraId="0FDB14BE" w14:textId="6B2C2ECB" w:rsidR="00C422B7" w:rsidRDefault="00C422B7" w:rsidP="0092522B">
      <w:pPr>
        <w:rPr>
          <w:rFonts w:ascii="Arial" w:hAnsi="Arial" w:cs="Arial"/>
          <w:sz w:val="24"/>
          <w:szCs w:val="24"/>
        </w:rPr>
      </w:pPr>
      <w:r>
        <w:rPr>
          <w:rFonts w:ascii="Arial" w:hAnsi="Arial" w:cs="Arial"/>
          <w:sz w:val="24"/>
          <w:szCs w:val="24"/>
        </w:rPr>
        <w:t>Date……………………………………</w:t>
      </w:r>
    </w:p>
    <w:p w14:paraId="3BE4C3A2" w14:textId="77777777" w:rsidR="00C422B7" w:rsidRPr="00C422B7" w:rsidRDefault="00C422B7" w:rsidP="0092522B">
      <w:pPr>
        <w:rPr>
          <w:rFonts w:ascii="Arial" w:hAnsi="Arial" w:cs="Arial"/>
          <w:sz w:val="24"/>
          <w:szCs w:val="24"/>
        </w:rPr>
      </w:pPr>
    </w:p>
    <w:p w14:paraId="18EF88DE" w14:textId="77777777" w:rsidR="00C422B7" w:rsidRDefault="00C422B7" w:rsidP="0092522B">
      <w:pPr>
        <w:rPr>
          <w:rFonts w:ascii="Arial" w:hAnsi="Arial" w:cs="Arial"/>
          <w:sz w:val="24"/>
          <w:szCs w:val="24"/>
        </w:rPr>
      </w:pPr>
    </w:p>
    <w:p w14:paraId="3787B8A2" w14:textId="77777777" w:rsidR="00C422B7" w:rsidRDefault="00C422B7" w:rsidP="0092522B">
      <w:pPr>
        <w:rPr>
          <w:rFonts w:ascii="Arial" w:hAnsi="Arial" w:cs="Arial"/>
          <w:sz w:val="24"/>
          <w:szCs w:val="24"/>
        </w:rPr>
      </w:pPr>
    </w:p>
    <w:p w14:paraId="532BE879" w14:textId="77777777" w:rsidR="00C422B7" w:rsidRDefault="00C422B7" w:rsidP="0092522B">
      <w:pPr>
        <w:rPr>
          <w:rFonts w:ascii="Arial" w:hAnsi="Arial" w:cs="Arial"/>
          <w:sz w:val="24"/>
          <w:szCs w:val="24"/>
        </w:rPr>
      </w:pPr>
    </w:p>
    <w:p w14:paraId="7F91BF4A" w14:textId="77777777" w:rsidR="00C422B7" w:rsidRDefault="00C422B7" w:rsidP="0092522B">
      <w:pPr>
        <w:rPr>
          <w:rFonts w:ascii="Arial" w:hAnsi="Arial" w:cs="Arial"/>
          <w:sz w:val="24"/>
          <w:szCs w:val="24"/>
        </w:rPr>
      </w:pPr>
    </w:p>
    <w:p w14:paraId="49B066ED" w14:textId="77777777" w:rsidR="00B730C5" w:rsidRDefault="00B730C5" w:rsidP="0092522B">
      <w:pPr>
        <w:rPr>
          <w:rFonts w:ascii="Arial" w:hAnsi="Arial" w:cs="Arial"/>
          <w:sz w:val="24"/>
          <w:szCs w:val="24"/>
        </w:rPr>
      </w:pPr>
    </w:p>
    <w:p w14:paraId="6CF5143D" w14:textId="77777777" w:rsidR="0092522B" w:rsidRPr="0092522B" w:rsidRDefault="0092522B" w:rsidP="0092522B">
      <w:pPr>
        <w:rPr>
          <w:rFonts w:ascii="Arial" w:hAnsi="Arial" w:cs="Arial"/>
          <w:sz w:val="24"/>
          <w:szCs w:val="24"/>
        </w:rPr>
      </w:pPr>
    </w:p>
    <w:p w14:paraId="7CC9611E" w14:textId="77777777" w:rsidR="00792896" w:rsidRPr="00792896" w:rsidRDefault="00792896" w:rsidP="00792896">
      <w:pPr>
        <w:rPr>
          <w:rFonts w:ascii="Arial" w:hAnsi="Arial" w:cs="Arial"/>
          <w:sz w:val="24"/>
          <w:szCs w:val="24"/>
        </w:rPr>
      </w:pPr>
    </w:p>
    <w:sectPr w:rsidR="00792896" w:rsidRPr="007928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E0EAB"/>
    <w:multiLevelType w:val="hybridMultilevel"/>
    <w:tmpl w:val="0D0A8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2E211F"/>
    <w:multiLevelType w:val="hybridMultilevel"/>
    <w:tmpl w:val="36467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8927712">
    <w:abstractNumId w:val="0"/>
  </w:num>
  <w:num w:numId="2" w16cid:durableId="1314024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896"/>
    <w:rsid w:val="000464B8"/>
    <w:rsid w:val="00290850"/>
    <w:rsid w:val="00492FC8"/>
    <w:rsid w:val="005E0FF7"/>
    <w:rsid w:val="0074489D"/>
    <w:rsid w:val="00792896"/>
    <w:rsid w:val="0092522B"/>
    <w:rsid w:val="009C7905"/>
    <w:rsid w:val="00A805FC"/>
    <w:rsid w:val="00B730C5"/>
    <w:rsid w:val="00BA04DE"/>
    <w:rsid w:val="00BA717E"/>
    <w:rsid w:val="00C17196"/>
    <w:rsid w:val="00C422B7"/>
    <w:rsid w:val="00C53C57"/>
    <w:rsid w:val="00C65AF1"/>
    <w:rsid w:val="00DE0A6E"/>
    <w:rsid w:val="00F3570D"/>
    <w:rsid w:val="00F96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BCAB"/>
  <w15:chartTrackingRefBased/>
  <w15:docId w15:val="{9ADC62F7-F2A7-4219-A869-0738138E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8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8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8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8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8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8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8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8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8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8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8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8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8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8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8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896"/>
    <w:rPr>
      <w:rFonts w:eastAsiaTheme="majorEastAsia" w:cstheme="majorBidi"/>
      <w:color w:val="272727" w:themeColor="text1" w:themeTint="D8"/>
    </w:rPr>
  </w:style>
  <w:style w:type="paragraph" w:styleId="Title">
    <w:name w:val="Title"/>
    <w:basedOn w:val="Normal"/>
    <w:next w:val="Normal"/>
    <w:link w:val="TitleChar"/>
    <w:uiPriority w:val="10"/>
    <w:qFormat/>
    <w:rsid w:val="007928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8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8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8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8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2896"/>
    <w:rPr>
      <w:i/>
      <w:iCs/>
      <w:color w:val="404040" w:themeColor="text1" w:themeTint="BF"/>
    </w:rPr>
  </w:style>
  <w:style w:type="paragraph" w:styleId="ListParagraph">
    <w:name w:val="List Paragraph"/>
    <w:basedOn w:val="Normal"/>
    <w:uiPriority w:val="34"/>
    <w:qFormat/>
    <w:rsid w:val="00792896"/>
    <w:pPr>
      <w:ind w:left="720"/>
      <w:contextualSpacing/>
    </w:pPr>
  </w:style>
  <w:style w:type="character" w:styleId="IntenseEmphasis">
    <w:name w:val="Intense Emphasis"/>
    <w:basedOn w:val="DefaultParagraphFont"/>
    <w:uiPriority w:val="21"/>
    <w:qFormat/>
    <w:rsid w:val="00792896"/>
    <w:rPr>
      <w:i/>
      <w:iCs/>
      <w:color w:val="0F4761" w:themeColor="accent1" w:themeShade="BF"/>
    </w:rPr>
  </w:style>
  <w:style w:type="paragraph" w:styleId="IntenseQuote">
    <w:name w:val="Intense Quote"/>
    <w:basedOn w:val="Normal"/>
    <w:next w:val="Normal"/>
    <w:link w:val="IntenseQuoteChar"/>
    <w:uiPriority w:val="30"/>
    <w:qFormat/>
    <w:rsid w:val="00792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896"/>
    <w:rPr>
      <w:i/>
      <w:iCs/>
      <w:color w:val="0F4761" w:themeColor="accent1" w:themeShade="BF"/>
    </w:rPr>
  </w:style>
  <w:style w:type="character" w:styleId="IntenseReference">
    <w:name w:val="Intense Reference"/>
    <w:basedOn w:val="DefaultParagraphFont"/>
    <w:uiPriority w:val="32"/>
    <w:qFormat/>
    <w:rsid w:val="007928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Turner</dc:creator>
  <cp:keywords/>
  <dc:description/>
  <cp:lastModifiedBy>Lynda Turner</cp:lastModifiedBy>
  <cp:revision>2</cp:revision>
  <cp:lastPrinted>2026-08-19T15:11:00Z</cp:lastPrinted>
  <dcterms:created xsi:type="dcterms:W3CDTF">2026-08-19T16:03:00Z</dcterms:created>
  <dcterms:modified xsi:type="dcterms:W3CDTF">2026-08-19T16:03:00Z</dcterms:modified>
</cp:coreProperties>
</file>